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19F22" w14:textId="1D3B6012" w:rsidR="00F01227" w:rsidRPr="00497C90" w:rsidRDefault="00F01227" w:rsidP="00F01227">
      <w:pPr>
        <w:spacing w:line="276" w:lineRule="auto"/>
        <w:jc w:val="center"/>
        <w:rPr>
          <w:rFonts w:ascii="Calibri" w:hAnsi="Calibri"/>
          <w:b/>
          <w:sz w:val="24"/>
          <w:szCs w:val="24"/>
        </w:rPr>
      </w:pPr>
      <w:r w:rsidRPr="00497C90">
        <w:rPr>
          <w:rFonts w:ascii="Calibri" w:hAnsi="Calibri"/>
          <w:b/>
          <w:sz w:val="24"/>
          <w:szCs w:val="24"/>
        </w:rPr>
        <w:t>UMOWA Nr</w:t>
      </w:r>
      <w:r w:rsidR="008C4DD6" w:rsidRPr="00497C90">
        <w:rPr>
          <w:rFonts w:ascii="Calibri" w:hAnsi="Calibri"/>
          <w:b/>
          <w:sz w:val="24"/>
          <w:szCs w:val="24"/>
        </w:rPr>
        <w:t xml:space="preserve"> </w:t>
      </w:r>
      <w:r w:rsidR="00A65922">
        <w:rPr>
          <w:rFonts w:ascii="Calibri" w:hAnsi="Calibri"/>
          <w:b/>
          <w:sz w:val="24"/>
          <w:szCs w:val="24"/>
        </w:rPr>
        <w:t>_______________</w:t>
      </w:r>
      <w:r w:rsidRPr="00497C90">
        <w:rPr>
          <w:rFonts w:ascii="Calibri" w:hAnsi="Calibri"/>
          <w:b/>
          <w:sz w:val="24"/>
          <w:szCs w:val="24"/>
        </w:rPr>
        <w:t xml:space="preserve"> </w:t>
      </w:r>
    </w:p>
    <w:p w14:paraId="3E72B989" w14:textId="77777777" w:rsidR="008C4DD6" w:rsidRPr="00A778DD" w:rsidRDefault="008C4DD6" w:rsidP="008C4DD6">
      <w:pPr>
        <w:spacing w:line="276" w:lineRule="auto"/>
        <w:rPr>
          <w:rFonts w:ascii="Calibri" w:hAnsi="Calibri"/>
          <w:sz w:val="22"/>
          <w:szCs w:val="22"/>
        </w:rPr>
      </w:pPr>
    </w:p>
    <w:p w14:paraId="13E03D9D" w14:textId="13074290" w:rsidR="00EA2852" w:rsidRPr="004B0818" w:rsidRDefault="00EA2852" w:rsidP="00EA2852">
      <w:pPr>
        <w:spacing w:line="276" w:lineRule="auto"/>
        <w:jc w:val="both"/>
        <w:rPr>
          <w:rFonts w:ascii="Calibri" w:eastAsia="Lucida Sans Unicode" w:hAnsi="Calibri"/>
          <w:sz w:val="22"/>
          <w:szCs w:val="22"/>
          <w:lang w:eastAsia="en-US"/>
        </w:rPr>
      </w:pPr>
      <w:r w:rsidRPr="004B0818">
        <w:rPr>
          <w:rFonts w:ascii="Calibri" w:eastAsia="Lucida Sans Unicode" w:hAnsi="Calibri"/>
          <w:sz w:val="22"/>
          <w:szCs w:val="22"/>
          <w:lang w:eastAsia="en-US"/>
        </w:rPr>
        <w:t xml:space="preserve">W  dniu  </w:t>
      </w:r>
      <w:r>
        <w:rPr>
          <w:rFonts w:ascii="Calibri" w:eastAsia="Lucida Sans Unicode" w:hAnsi="Calibri"/>
          <w:sz w:val="22"/>
          <w:szCs w:val="22"/>
          <w:lang w:eastAsia="en-US"/>
        </w:rPr>
        <w:t>_____________</w:t>
      </w:r>
      <w:r w:rsidRPr="004B0818">
        <w:rPr>
          <w:rFonts w:ascii="Calibri" w:eastAsia="Lucida Sans Unicode" w:hAnsi="Calibri"/>
          <w:sz w:val="22"/>
          <w:szCs w:val="22"/>
          <w:lang w:eastAsia="en-US"/>
        </w:rPr>
        <w:t xml:space="preserve"> w  Komornikach, pomiędzy  Gminą Komorniki, ul. Stawna 1, </w:t>
      </w:r>
      <w:r w:rsidRPr="004B0818">
        <w:rPr>
          <w:rFonts w:ascii="Calibri" w:eastAsia="Lucida Sans Unicode" w:hAnsi="Calibri"/>
          <w:sz w:val="22"/>
          <w:szCs w:val="22"/>
          <w:lang w:eastAsia="en-US"/>
        </w:rPr>
        <w:br/>
        <w:t xml:space="preserve">62-052 Komorniki, NIP 7773140250, </w:t>
      </w:r>
      <w:r w:rsidRPr="00B1760D">
        <w:rPr>
          <w:rFonts w:ascii="Calibri" w:hAnsi="Calibri"/>
          <w:sz w:val="22"/>
          <w:szCs w:val="22"/>
        </w:rPr>
        <w:t>REGON 631258709, BDO 000338659</w:t>
      </w:r>
      <w:r>
        <w:rPr>
          <w:rFonts w:ascii="Calibri" w:hAnsi="Calibri"/>
          <w:sz w:val="22"/>
          <w:szCs w:val="22"/>
        </w:rPr>
        <w:t xml:space="preserve">, </w:t>
      </w:r>
      <w:r w:rsidRPr="004B0818">
        <w:rPr>
          <w:rFonts w:ascii="Calibri" w:eastAsia="Lucida Sans Unicode" w:hAnsi="Calibri"/>
          <w:sz w:val="22"/>
          <w:szCs w:val="22"/>
          <w:lang w:eastAsia="en-US"/>
        </w:rPr>
        <w:t>w  imieniu której  działa:</w:t>
      </w:r>
    </w:p>
    <w:p w14:paraId="2E2CFB02" w14:textId="77777777" w:rsidR="008C4DD6" w:rsidRPr="00254F26" w:rsidRDefault="008C4DD6" w:rsidP="008C4DD6">
      <w:pPr>
        <w:spacing w:line="276" w:lineRule="auto"/>
        <w:jc w:val="both"/>
        <w:rPr>
          <w:rFonts w:ascii="Calibri" w:hAnsi="Calibri"/>
          <w:sz w:val="10"/>
          <w:szCs w:val="10"/>
        </w:rPr>
      </w:pPr>
    </w:p>
    <w:p w14:paraId="0EA63952" w14:textId="0A740FE3" w:rsidR="008C4DD6" w:rsidRDefault="007B5CA7" w:rsidP="008C4DD6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Tomasz Stellmaszyk</w:t>
      </w:r>
      <w:r w:rsidR="008C4DD6">
        <w:rPr>
          <w:rFonts w:ascii="Calibri" w:hAnsi="Calibri"/>
          <w:sz w:val="22"/>
          <w:szCs w:val="22"/>
        </w:rPr>
        <w:tab/>
      </w:r>
      <w:r w:rsidR="008C4DD6">
        <w:rPr>
          <w:rFonts w:ascii="Calibri" w:hAnsi="Calibri"/>
          <w:sz w:val="22"/>
          <w:szCs w:val="22"/>
        </w:rPr>
        <w:tab/>
      </w:r>
      <w:r w:rsidR="008C4DD6">
        <w:rPr>
          <w:rFonts w:ascii="Calibri" w:hAnsi="Calibri"/>
          <w:sz w:val="22"/>
          <w:szCs w:val="22"/>
        </w:rPr>
        <w:tab/>
      </w:r>
      <w:r w:rsidR="008C4DD6" w:rsidRPr="006E5AAB">
        <w:rPr>
          <w:rFonts w:ascii="Calibri" w:hAnsi="Calibri"/>
          <w:sz w:val="22"/>
          <w:szCs w:val="22"/>
        </w:rPr>
        <w:t>-</w:t>
      </w:r>
      <w:r w:rsidR="008C4DD6">
        <w:rPr>
          <w:rFonts w:ascii="Calibri" w:hAnsi="Calibri"/>
          <w:sz w:val="22"/>
          <w:szCs w:val="22"/>
        </w:rPr>
        <w:t xml:space="preserve"> </w:t>
      </w:r>
      <w:r w:rsidR="008C4DD6">
        <w:rPr>
          <w:rFonts w:ascii="Calibri" w:hAnsi="Calibri"/>
          <w:sz w:val="22"/>
          <w:szCs w:val="22"/>
        </w:rPr>
        <w:tab/>
      </w:r>
      <w:r w:rsidR="008C4DD6" w:rsidRPr="006E5AAB">
        <w:rPr>
          <w:rFonts w:ascii="Calibri" w:hAnsi="Calibri"/>
          <w:sz w:val="22"/>
          <w:szCs w:val="22"/>
        </w:rPr>
        <w:t xml:space="preserve">Wójt Gminy Komorniki </w:t>
      </w:r>
    </w:p>
    <w:p w14:paraId="19F1BE1B" w14:textId="77777777" w:rsidR="008C4DD6" w:rsidRPr="00A778DD" w:rsidRDefault="008C4DD6" w:rsidP="008C4DD6">
      <w:pPr>
        <w:spacing w:line="276" w:lineRule="auto"/>
        <w:rPr>
          <w:rFonts w:ascii="Calibri" w:hAnsi="Calibri"/>
          <w:sz w:val="22"/>
          <w:szCs w:val="22"/>
        </w:rPr>
      </w:pPr>
      <w:r w:rsidRPr="00A778DD">
        <w:rPr>
          <w:rFonts w:ascii="Calibri" w:hAnsi="Calibri"/>
          <w:sz w:val="22"/>
          <w:szCs w:val="22"/>
        </w:rPr>
        <w:t xml:space="preserve">kontrasygnata </w:t>
      </w:r>
      <w:r>
        <w:rPr>
          <w:rFonts w:ascii="Calibri" w:hAnsi="Calibri"/>
          <w:sz w:val="22"/>
          <w:szCs w:val="22"/>
        </w:rPr>
        <w:t>Magdalena Surdyk</w:t>
      </w:r>
      <w:r w:rsidRPr="00A778DD">
        <w:rPr>
          <w:rFonts w:ascii="Calibri" w:hAnsi="Calibri"/>
          <w:sz w:val="22"/>
          <w:szCs w:val="22"/>
        </w:rPr>
        <w:t xml:space="preserve"> </w:t>
      </w:r>
      <w:r w:rsidRPr="00A778DD">
        <w:rPr>
          <w:rFonts w:ascii="Calibri" w:hAnsi="Calibri"/>
          <w:sz w:val="22"/>
          <w:szCs w:val="22"/>
        </w:rPr>
        <w:tab/>
        <w:t>-</w:t>
      </w:r>
      <w:r w:rsidRPr="00A778DD">
        <w:rPr>
          <w:rFonts w:ascii="Calibri" w:hAnsi="Calibri"/>
          <w:sz w:val="22"/>
          <w:szCs w:val="22"/>
        </w:rPr>
        <w:tab/>
        <w:t>Skarbnik Gminy</w:t>
      </w:r>
    </w:p>
    <w:p w14:paraId="6A16D7F0" w14:textId="77777777" w:rsidR="008C4DD6" w:rsidRPr="00A778DD" w:rsidRDefault="008C4DD6" w:rsidP="008C4DD6">
      <w:pPr>
        <w:spacing w:line="276" w:lineRule="auto"/>
        <w:rPr>
          <w:rFonts w:ascii="Calibri" w:hAnsi="Calibri"/>
          <w:sz w:val="22"/>
          <w:szCs w:val="22"/>
        </w:rPr>
      </w:pPr>
      <w:r w:rsidRPr="00A778DD">
        <w:rPr>
          <w:rFonts w:ascii="Calibri" w:hAnsi="Calibri"/>
          <w:sz w:val="22"/>
          <w:szCs w:val="22"/>
        </w:rPr>
        <w:t>zwaną dalej „Zamawiającym”</w:t>
      </w:r>
    </w:p>
    <w:p w14:paraId="096712FE" w14:textId="77777777" w:rsidR="00F01227" w:rsidRPr="004B0818" w:rsidRDefault="00F01227" w:rsidP="00F01227">
      <w:pPr>
        <w:spacing w:line="276" w:lineRule="auto"/>
        <w:jc w:val="center"/>
        <w:rPr>
          <w:rFonts w:ascii="Calibri" w:eastAsia="Lucida Sans Unicode" w:hAnsi="Calibri"/>
          <w:sz w:val="22"/>
          <w:szCs w:val="22"/>
          <w:lang w:eastAsia="en-US"/>
        </w:rPr>
      </w:pPr>
      <w:r w:rsidRPr="004B0818">
        <w:rPr>
          <w:rFonts w:ascii="Calibri" w:eastAsia="Lucida Sans Unicode" w:hAnsi="Calibri"/>
          <w:sz w:val="22"/>
          <w:szCs w:val="22"/>
          <w:lang w:eastAsia="en-US"/>
        </w:rPr>
        <w:t>a</w:t>
      </w:r>
    </w:p>
    <w:p w14:paraId="6B360CA9" w14:textId="77777777" w:rsidR="00EA2852" w:rsidRDefault="00EA2852" w:rsidP="00EA28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____________________________________________________</w:t>
      </w:r>
    </w:p>
    <w:p w14:paraId="13909B12" w14:textId="77777777" w:rsidR="00EA2852" w:rsidRDefault="00EA2852" w:rsidP="00EA2852">
      <w:pPr>
        <w:rPr>
          <w:rFonts w:ascii="Calibri" w:hAnsi="Calibri"/>
          <w:sz w:val="22"/>
          <w:szCs w:val="22"/>
        </w:rPr>
      </w:pPr>
    </w:p>
    <w:p w14:paraId="042D81E2" w14:textId="77777777" w:rsidR="00DC7201" w:rsidRDefault="00DC7201" w:rsidP="00DC720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NIP_______________, REGON_____________, BDO_____________</w:t>
      </w:r>
    </w:p>
    <w:p w14:paraId="2D99B5C4" w14:textId="3758259E" w:rsidR="00EA2852" w:rsidRDefault="00EA2852" w:rsidP="00EA28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</w:t>
      </w:r>
    </w:p>
    <w:p w14:paraId="7CDEEAD4" w14:textId="77777777" w:rsidR="00EA2852" w:rsidRDefault="00EA2852" w:rsidP="00EA28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</w:t>
      </w:r>
    </w:p>
    <w:p w14:paraId="0EE3C3ED" w14:textId="77777777" w:rsidR="00EA2852" w:rsidRDefault="00EA2852" w:rsidP="00EA28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</w:t>
      </w:r>
    </w:p>
    <w:p w14:paraId="6AD55CE2" w14:textId="77777777" w:rsidR="00F01227" w:rsidRDefault="00F01227" w:rsidP="00F01227">
      <w:pPr>
        <w:rPr>
          <w:rFonts w:ascii="Calibri" w:hAnsi="Calibri"/>
          <w:sz w:val="22"/>
          <w:szCs w:val="22"/>
        </w:rPr>
      </w:pPr>
    </w:p>
    <w:p w14:paraId="165933FA" w14:textId="77777777" w:rsidR="00F01227" w:rsidRPr="00A13E52" w:rsidRDefault="00F01227" w:rsidP="00F01227">
      <w:pPr>
        <w:jc w:val="both"/>
        <w:rPr>
          <w:rFonts w:ascii="Calibri" w:eastAsia="Lucida Sans Unicode" w:hAnsi="Calibri"/>
          <w:sz w:val="10"/>
          <w:szCs w:val="10"/>
          <w:lang w:eastAsia="en-US"/>
        </w:rPr>
      </w:pPr>
    </w:p>
    <w:p w14:paraId="772BCA9E" w14:textId="77777777" w:rsidR="00F01227" w:rsidRPr="00E1430B" w:rsidRDefault="00F01227" w:rsidP="00F01227">
      <w:pPr>
        <w:jc w:val="both"/>
        <w:rPr>
          <w:rFonts w:ascii="Calibri" w:eastAsia="Lucida Sans Unicode" w:hAnsi="Calibri"/>
          <w:sz w:val="22"/>
          <w:szCs w:val="22"/>
          <w:lang w:eastAsia="en-US"/>
        </w:rPr>
      </w:pPr>
      <w:r w:rsidRPr="00E1430B">
        <w:rPr>
          <w:rFonts w:ascii="Calibri" w:eastAsia="Lucida Sans Unicode" w:hAnsi="Calibri"/>
          <w:sz w:val="22"/>
          <w:szCs w:val="22"/>
          <w:lang w:eastAsia="en-US"/>
        </w:rPr>
        <w:t xml:space="preserve">zwanym w treści umowy </w:t>
      </w:r>
      <w:r w:rsidRPr="00E1430B">
        <w:rPr>
          <w:rFonts w:ascii="Calibri" w:eastAsia="Lucida Sans Unicode" w:hAnsi="Calibri"/>
          <w:b/>
          <w:sz w:val="22"/>
          <w:szCs w:val="22"/>
          <w:lang w:eastAsia="en-US"/>
        </w:rPr>
        <w:t>„Wykonawcą”</w:t>
      </w:r>
    </w:p>
    <w:p w14:paraId="66091691" w14:textId="77777777" w:rsidR="00F01227" w:rsidRPr="004B0818" w:rsidRDefault="00F01227" w:rsidP="00F01227">
      <w:pPr>
        <w:tabs>
          <w:tab w:val="left" w:pos="3825"/>
        </w:tabs>
        <w:spacing w:line="276" w:lineRule="auto"/>
        <w:rPr>
          <w:rFonts w:ascii="Calibri" w:eastAsia="Lucida Sans Unicode" w:hAnsi="Calibri"/>
          <w:sz w:val="22"/>
          <w:szCs w:val="22"/>
          <w:lang w:eastAsia="en-US"/>
        </w:rPr>
      </w:pPr>
    </w:p>
    <w:p w14:paraId="05B3AC98" w14:textId="77777777" w:rsidR="00F01227" w:rsidRDefault="00F01227" w:rsidP="00F01227">
      <w:pPr>
        <w:tabs>
          <w:tab w:val="left" w:pos="3825"/>
        </w:tabs>
        <w:spacing w:line="276" w:lineRule="auto"/>
        <w:rPr>
          <w:rFonts w:ascii="Calibri" w:eastAsia="Lucida Sans Unicode" w:hAnsi="Calibri"/>
          <w:sz w:val="22"/>
          <w:szCs w:val="22"/>
          <w:lang w:eastAsia="en-US"/>
        </w:rPr>
      </w:pPr>
      <w:r w:rsidRPr="004B0818">
        <w:rPr>
          <w:rFonts w:ascii="Calibri" w:eastAsia="Lucida Sans Unicode" w:hAnsi="Calibri"/>
          <w:sz w:val="22"/>
          <w:szCs w:val="22"/>
          <w:lang w:eastAsia="en-US"/>
        </w:rPr>
        <w:t>została zawarta umowa o następującej treści:</w:t>
      </w:r>
    </w:p>
    <w:p w14:paraId="58F0F69E" w14:textId="77777777" w:rsidR="00F01227" w:rsidRPr="00F01227" w:rsidRDefault="00F01227" w:rsidP="004378CE">
      <w:pPr>
        <w:pStyle w:val="Nagwek1"/>
      </w:pPr>
    </w:p>
    <w:p w14:paraId="2F31FC77" w14:textId="66FDDFD0" w:rsidR="00F01227" w:rsidRDefault="00EE4E70" w:rsidP="00435941">
      <w:pPr>
        <w:pStyle w:val="Podtytu"/>
      </w:pPr>
      <w:r w:rsidRPr="00EE4E70">
        <w:t xml:space="preserve">Na podstawie oferty Wykonawcy, (postępowanie ID </w:t>
      </w:r>
      <w:r>
        <w:t>nr___</w:t>
      </w:r>
      <w:r w:rsidRPr="00EE4E70">
        <w:t xml:space="preserve">)  Zamawiający zleca, a Wykonawca zobowiązuje się do wykonania </w:t>
      </w:r>
      <w:r w:rsidR="00997B7E">
        <w:t>zadania:</w:t>
      </w:r>
      <w:r w:rsidRPr="00EE4E70">
        <w:t xml:space="preserve"> </w:t>
      </w:r>
      <w:r w:rsidR="00997B7E">
        <w:t>„</w:t>
      </w:r>
      <w:r w:rsidR="00117DFB" w:rsidRPr="00117DFB">
        <w:t>Rozbiórka budynków na terenie gminy Komorniki – pustostanu przy ul. Polnej w Plewiskach</w:t>
      </w:r>
      <w:r w:rsidR="00997B7E">
        <w:t>”</w:t>
      </w:r>
      <w:r w:rsidR="00F01227" w:rsidRPr="007102A1">
        <w:t>.</w:t>
      </w:r>
    </w:p>
    <w:p w14:paraId="61789835" w14:textId="77777777" w:rsidR="00997B7E" w:rsidRDefault="00F01227" w:rsidP="00997B7E">
      <w:pPr>
        <w:pStyle w:val="Podtytu"/>
      </w:pPr>
      <w:r w:rsidRPr="007102A1">
        <w:t xml:space="preserve">Zakres robót obejmuje: </w:t>
      </w:r>
    </w:p>
    <w:p w14:paraId="44D18108" w14:textId="608654E0" w:rsidR="00D8519E" w:rsidRDefault="00D8519E" w:rsidP="00D8519E">
      <w:pPr>
        <w:pStyle w:val="Podtytu"/>
        <w:numPr>
          <w:ilvl w:val="1"/>
          <w:numId w:val="11"/>
        </w:numPr>
      </w:pPr>
      <w:r>
        <w:t>Wygrodzenie terenu rozbiórki.</w:t>
      </w:r>
    </w:p>
    <w:p w14:paraId="304AB42A" w14:textId="301F2428" w:rsidR="00895B3F" w:rsidRDefault="00895B3F" w:rsidP="00D8519E">
      <w:pPr>
        <w:pStyle w:val="Podtytu"/>
        <w:numPr>
          <w:ilvl w:val="1"/>
          <w:numId w:val="11"/>
        </w:numPr>
      </w:pPr>
      <w:r w:rsidRPr="00CD107D">
        <w:rPr>
          <w:rFonts w:cstheme="minorHAnsi"/>
          <w:color w:val="000000"/>
          <w:shd w:val="clear" w:color="auto" w:fill="FFFFFF"/>
        </w:rPr>
        <w:t>Rozbiórka</w:t>
      </w:r>
      <w:r>
        <w:rPr>
          <w:rFonts w:cstheme="minorHAnsi"/>
          <w:color w:val="000000"/>
          <w:shd w:val="clear" w:color="auto" w:fill="FFFFFF"/>
        </w:rPr>
        <w:t xml:space="preserve"> </w:t>
      </w:r>
      <w:r w:rsidRPr="00CD107D">
        <w:rPr>
          <w:rFonts w:cstheme="minorHAnsi"/>
          <w:color w:val="000000"/>
          <w:shd w:val="clear" w:color="auto" w:fill="FFFFFF"/>
        </w:rPr>
        <w:t>budynku</w:t>
      </w:r>
      <w:r>
        <w:rPr>
          <w:rFonts w:cstheme="minorHAnsi"/>
          <w:color w:val="000000"/>
          <w:shd w:val="clear" w:color="auto" w:fill="FFFFFF"/>
        </w:rPr>
        <w:t xml:space="preserve"> mieszkalnego i gospodarczych</w:t>
      </w:r>
      <w:r w:rsidRPr="00CD107D">
        <w:rPr>
          <w:rFonts w:cstheme="minorHAnsi"/>
          <w:color w:val="000000"/>
          <w:shd w:val="clear" w:color="auto" w:fill="FFFFFF"/>
        </w:rPr>
        <w:t xml:space="preserve"> wraz z fundamentami, przyległymi dobudówkami</w:t>
      </w:r>
      <w:r>
        <w:rPr>
          <w:rFonts w:cstheme="minorHAnsi"/>
          <w:color w:val="000000"/>
          <w:shd w:val="clear" w:color="auto" w:fill="FFFFFF"/>
        </w:rPr>
        <w:t>.</w:t>
      </w:r>
    </w:p>
    <w:p w14:paraId="0980C6E8" w14:textId="76AEEF4C" w:rsidR="00895B3F" w:rsidRDefault="00895B3F" w:rsidP="00D8519E">
      <w:pPr>
        <w:pStyle w:val="Podtytu"/>
        <w:numPr>
          <w:ilvl w:val="1"/>
          <w:numId w:val="11"/>
        </w:numPr>
      </w:pPr>
      <w:r>
        <w:rPr>
          <w:rFonts w:cstheme="minorHAnsi"/>
          <w:color w:val="000000"/>
          <w:shd w:val="clear" w:color="auto" w:fill="FFFFFF"/>
        </w:rPr>
        <w:t>R</w:t>
      </w:r>
      <w:r w:rsidRPr="00CD107D">
        <w:rPr>
          <w:rFonts w:cstheme="minorHAnsi"/>
          <w:color w:val="000000"/>
          <w:shd w:val="clear" w:color="auto" w:fill="FFFFFF"/>
        </w:rPr>
        <w:t>ozbiórka elementów zagospodarowania przy obiekcie w tym ogrodzenia</w:t>
      </w:r>
      <w:r>
        <w:rPr>
          <w:rFonts w:cstheme="minorHAnsi"/>
          <w:color w:val="000000"/>
          <w:shd w:val="clear" w:color="auto" w:fill="FFFFFF"/>
        </w:rPr>
        <w:t>.</w:t>
      </w:r>
    </w:p>
    <w:p w14:paraId="6A6FD0C1" w14:textId="026BA53E" w:rsidR="00895B3F" w:rsidRDefault="00895B3F" w:rsidP="00D8519E">
      <w:pPr>
        <w:pStyle w:val="Podtytu"/>
        <w:numPr>
          <w:ilvl w:val="1"/>
          <w:numId w:val="11"/>
        </w:numPr>
      </w:pPr>
      <w:r w:rsidRPr="00645D0D">
        <w:rPr>
          <w:rFonts w:cstheme="minorHAnsi"/>
          <w:color w:val="000000"/>
          <w:shd w:val="clear" w:color="auto" w:fill="FFFFFF"/>
        </w:rPr>
        <w:t xml:space="preserve">Zabezpieczenie </w:t>
      </w:r>
      <w:r>
        <w:rPr>
          <w:rFonts w:cstheme="minorHAnsi"/>
          <w:color w:val="000000"/>
          <w:shd w:val="clear" w:color="auto" w:fill="FFFFFF"/>
        </w:rPr>
        <w:t xml:space="preserve">ewentualnych </w:t>
      </w:r>
      <w:r w:rsidRPr="00645D0D">
        <w:rPr>
          <w:rFonts w:cstheme="minorHAnsi"/>
          <w:color w:val="000000"/>
          <w:shd w:val="clear" w:color="auto" w:fill="FFFFFF"/>
        </w:rPr>
        <w:t>przyłączy</w:t>
      </w:r>
      <w:r>
        <w:rPr>
          <w:rFonts w:cstheme="minorHAnsi"/>
          <w:color w:val="000000"/>
          <w:shd w:val="clear" w:color="auto" w:fill="FFFFFF"/>
        </w:rPr>
        <w:t>.</w:t>
      </w:r>
    </w:p>
    <w:p w14:paraId="5FF67F94" w14:textId="674AA62C" w:rsidR="00895B3F" w:rsidRPr="00895B3F" w:rsidRDefault="00895B3F" w:rsidP="00895B3F">
      <w:pPr>
        <w:pStyle w:val="Podtytu"/>
        <w:numPr>
          <w:ilvl w:val="1"/>
          <w:numId w:val="11"/>
        </w:numPr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D</w:t>
      </w:r>
      <w:r w:rsidRPr="00864A32">
        <w:rPr>
          <w:rFonts w:cstheme="minorHAnsi"/>
          <w:color w:val="000000"/>
          <w:shd w:val="clear" w:color="auto" w:fill="FFFFFF"/>
        </w:rPr>
        <w:t>alsze uzgodnienia/zgłoszenia z energetyką</w:t>
      </w:r>
      <w:r>
        <w:rPr>
          <w:rFonts w:cstheme="minorHAnsi"/>
          <w:color w:val="000000"/>
          <w:shd w:val="clear" w:color="auto" w:fill="FFFFFF"/>
        </w:rPr>
        <w:t>, przygotowanie wymaganych dokumentów</w:t>
      </w:r>
      <w:r w:rsidRPr="00864A32">
        <w:rPr>
          <w:rFonts w:cstheme="minorHAnsi"/>
          <w:color w:val="000000"/>
          <w:shd w:val="clear" w:color="auto" w:fill="FFFFFF"/>
        </w:rPr>
        <w:t xml:space="preserve"> oraz posiadanie kadry posiadającej stosowne uprawnienia wymagane przez ENEA Operator Sp. z o.o.</w:t>
      </w:r>
    </w:p>
    <w:p w14:paraId="160795F0" w14:textId="77777777" w:rsidR="00895B3F" w:rsidRDefault="00895B3F" w:rsidP="00895B3F">
      <w:pPr>
        <w:pStyle w:val="Akapitzlist"/>
        <w:numPr>
          <w:ilvl w:val="1"/>
          <w:numId w:val="11"/>
        </w:numPr>
      </w:pPr>
      <w:r w:rsidRPr="00895B3F">
        <w:t>Zasypanie ewentualnych dziur, wyrównanie i uporządkowanie terenu w tym usunięcie odpadów zalegających na działce w promieniu ok. 10m od budynku przewidzianego do rozbiórki.</w:t>
      </w:r>
    </w:p>
    <w:p w14:paraId="1332838D" w14:textId="77777777" w:rsidR="00895B3F" w:rsidRDefault="00D8519E" w:rsidP="00895B3F">
      <w:pPr>
        <w:pStyle w:val="Akapitzlist"/>
        <w:numPr>
          <w:ilvl w:val="1"/>
          <w:numId w:val="11"/>
        </w:numPr>
      </w:pPr>
      <w:r>
        <w:t xml:space="preserve">Zagospodarowanie powstałych odpadów (niezbędne BDO) (sporządzić ich wykaz). </w:t>
      </w:r>
    </w:p>
    <w:p w14:paraId="2BAF3EBE" w14:textId="1418B709" w:rsidR="00F01227" w:rsidRDefault="00895B3F" w:rsidP="00895B3F">
      <w:pPr>
        <w:pStyle w:val="Akapitzlist"/>
        <w:numPr>
          <w:ilvl w:val="1"/>
          <w:numId w:val="11"/>
        </w:numPr>
      </w:pPr>
      <w:r>
        <w:t>W</w:t>
      </w:r>
      <w:r w:rsidR="00997B7E">
        <w:t xml:space="preserve"> wycenie należy uwzględnić zabezpieczenie wszelkich powierzchni oraz wywóz i utylizacja odpadów powstałych z rozbiórki.</w:t>
      </w:r>
    </w:p>
    <w:p w14:paraId="7D06CCDF" w14:textId="77777777" w:rsidR="00F01227" w:rsidRPr="004B0818" w:rsidRDefault="00F01227" w:rsidP="004378CE">
      <w:pPr>
        <w:pStyle w:val="Nagwek1"/>
      </w:pPr>
    </w:p>
    <w:p w14:paraId="08EE7CA7" w14:textId="65343144" w:rsidR="00F01227" w:rsidRPr="00AA4DA4" w:rsidRDefault="00F01227" w:rsidP="008A4F98">
      <w:pPr>
        <w:pStyle w:val="Podtytu"/>
        <w:numPr>
          <w:ilvl w:val="0"/>
          <w:numId w:val="20"/>
        </w:numPr>
      </w:pPr>
      <w:r w:rsidRPr="007102A1">
        <w:t xml:space="preserve">Wykonawca zobowiązuje się wykonać wszelkie prace związane z realizacją przedmiotu umowy zgodnie z wymaganymi kwalifikacjami, najlepszą wiedzą techniczną i sztuką budowlaną, </w:t>
      </w:r>
      <w:r w:rsidR="00C55674">
        <w:t>o</w:t>
      </w:r>
      <w:r w:rsidRPr="007102A1">
        <w:t>bowiązującymi przepisami prawa, Polskimi Normami</w:t>
      </w:r>
      <w:r w:rsidR="0094204A">
        <w:t xml:space="preserve">, </w:t>
      </w:r>
      <w:r w:rsidR="0094204A" w:rsidRPr="0094204A">
        <w:t xml:space="preserve">a także zasadami BHP, przepisami ochrony </w:t>
      </w:r>
      <w:r w:rsidR="0094204A" w:rsidRPr="00AA4DA4">
        <w:t>przeciwpożarowej oraz przepisami dotyczącymi ochrony środowiska</w:t>
      </w:r>
      <w:r w:rsidRPr="00AA4DA4">
        <w:t>.</w:t>
      </w:r>
    </w:p>
    <w:p w14:paraId="54A593F6" w14:textId="48BAA71D" w:rsidR="001E1126" w:rsidRPr="001E1126" w:rsidRDefault="001E1126" w:rsidP="00B7028B">
      <w:pPr>
        <w:pStyle w:val="Podtytu"/>
        <w:numPr>
          <w:ilvl w:val="0"/>
          <w:numId w:val="20"/>
        </w:numPr>
      </w:pPr>
      <w:r w:rsidRPr="000B29A9">
        <w:rPr>
          <w:bCs/>
        </w:rPr>
        <w:t xml:space="preserve">Wykonawca zobowiązany jest do zagospodarowania materiałów rozbiórkowych w sposób </w:t>
      </w:r>
      <w:r w:rsidR="000B29A9" w:rsidRPr="000B29A9">
        <w:rPr>
          <w:bCs/>
        </w:rPr>
        <w:t>zgodny z obowiązującymi przepisami.</w:t>
      </w:r>
    </w:p>
    <w:p w14:paraId="3BE1C436" w14:textId="0111215C" w:rsidR="008A4F98" w:rsidRPr="008A4F98" w:rsidRDefault="008A4F98" w:rsidP="008A4F98">
      <w:pPr>
        <w:pStyle w:val="Podtytu"/>
        <w:ind w:hanging="425"/>
      </w:pPr>
      <w:r w:rsidRPr="008A4F98">
        <w:lastRenderedPageBreak/>
        <w:t>Wykonawca oświadcza, że zapoznał się z terenem budowy oraz z przekazanymi przez Zamawiającego dokumentami dotyczącymi przedmiotu Umowy i nie wnosi do nich żadnych uwag.</w:t>
      </w:r>
    </w:p>
    <w:p w14:paraId="4030CD0A" w14:textId="77777777" w:rsidR="00F01227" w:rsidRPr="00E66ED5" w:rsidRDefault="00F01227" w:rsidP="004378CE">
      <w:pPr>
        <w:pStyle w:val="Nagwek1"/>
      </w:pPr>
    </w:p>
    <w:p w14:paraId="2B36BF38" w14:textId="2BC4B594" w:rsidR="00922E27" w:rsidRPr="007102A1" w:rsidRDefault="00F01227" w:rsidP="004378CE">
      <w:pPr>
        <w:pStyle w:val="Podtytu"/>
        <w:numPr>
          <w:ilvl w:val="0"/>
          <w:numId w:val="0"/>
        </w:numPr>
        <w:ind w:left="170" w:firstLine="397"/>
      </w:pPr>
      <w:r w:rsidRPr="004B0818">
        <w:t>Wymagany termin wykonania zamówienia:</w:t>
      </w:r>
      <w:r w:rsidR="009F0773">
        <w:t xml:space="preserve"> </w:t>
      </w:r>
      <w:r w:rsidR="000B29A9">
        <w:t>do 3</w:t>
      </w:r>
      <w:r w:rsidR="00117DFB">
        <w:t>0</w:t>
      </w:r>
      <w:r w:rsidR="000B29A9">
        <w:t>.0</w:t>
      </w:r>
      <w:r w:rsidR="00117DFB">
        <w:t>9</w:t>
      </w:r>
      <w:r w:rsidR="000B29A9">
        <w:t>.2026r.</w:t>
      </w:r>
    </w:p>
    <w:p w14:paraId="6E527EDD" w14:textId="77777777" w:rsidR="00922E27" w:rsidRDefault="00922E27" w:rsidP="004378CE">
      <w:pPr>
        <w:pStyle w:val="Nagwek1"/>
      </w:pPr>
    </w:p>
    <w:p w14:paraId="10962A6E" w14:textId="77777777" w:rsidR="00E66813" w:rsidRPr="005774AB" w:rsidRDefault="00E66813" w:rsidP="00E66813">
      <w:pPr>
        <w:pStyle w:val="Podtytu"/>
        <w:numPr>
          <w:ilvl w:val="0"/>
          <w:numId w:val="22"/>
        </w:numPr>
      </w:pPr>
      <w:r w:rsidRPr="005774AB">
        <w:t>Zamawiający ma prawo do odstąpienia od umowy na zasadach określonych w niniejszej umowie.</w:t>
      </w:r>
    </w:p>
    <w:p w14:paraId="6BE67F39" w14:textId="77777777" w:rsidR="00E66813" w:rsidRDefault="00E66813" w:rsidP="00E66813">
      <w:pPr>
        <w:pStyle w:val="Podtytu"/>
      </w:pPr>
      <w:r w:rsidRPr="005774AB">
        <w:t xml:space="preserve">Zamawiający ma prawo do kontrolowania stanu i jakości </w:t>
      </w:r>
      <w:r>
        <w:t>robót</w:t>
      </w:r>
      <w:r w:rsidRPr="005774AB">
        <w:t xml:space="preserve"> </w:t>
      </w:r>
      <w:r>
        <w:t xml:space="preserve">rozbiórkowych </w:t>
      </w:r>
      <w:r w:rsidRPr="005774AB">
        <w:t>w każdym czasie i w sposób przez siebie wybrany.</w:t>
      </w:r>
    </w:p>
    <w:p w14:paraId="32EC9CBA" w14:textId="374A77B5" w:rsidR="00F56664" w:rsidRDefault="00E66813" w:rsidP="00E66813">
      <w:pPr>
        <w:pStyle w:val="Podtytu"/>
      </w:pPr>
      <w:r w:rsidRPr="00F6184E">
        <w:t>Zamawiający ma prawo w każdym czasie żądać od Wykonawcy okazania w stosunku do wskazanych materiałów certyfikatu lub deklaracji zgodności z Polską Normą lub aprobaty technicznej.</w:t>
      </w:r>
    </w:p>
    <w:p w14:paraId="3A455FF1" w14:textId="77777777" w:rsidR="00613165" w:rsidRPr="00613165" w:rsidRDefault="00613165" w:rsidP="00613165">
      <w:pPr>
        <w:pStyle w:val="Nagwek1"/>
        <w:rPr>
          <w:lang w:eastAsia="en-US"/>
        </w:rPr>
      </w:pPr>
    </w:p>
    <w:p w14:paraId="7FC1E4AD" w14:textId="77777777" w:rsidR="00E66813" w:rsidRPr="005774AB" w:rsidRDefault="00E66813" w:rsidP="00E66813">
      <w:pPr>
        <w:pStyle w:val="Podtytu"/>
        <w:numPr>
          <w:ilvl w:val="0"/>
          <w:numId w:val="24"/>
        </w:numPr>
      </w:pPr>
      <w:r w:rsidRPr="005774AB">
        <w:t>Wykonawca zobowiązuje się do wykonania przedmiotu Umowy z najwyższą starannością, terminowo i kompletnie oraz zgodnie z Umową.</w:t>
      </w:r>
    </w:p>
    <w:p w14:paraId="4C6EB716" w14:textId="77777777" w:rsidR="00E66813" w:rsidRPr="009A030C" w:rsidRDefault="00E66813" w:rsidP="00E66813">
      <w:pPr>
        <w:pStyle w:val="Podtytu"/>
      </w:pPr>
      <w:r w:rsidRPr="009A030C">
        <w:t>Wykonawca ma obowiązek na własny koszt zorganizować plac budowy/rozbiórki oraz ubezpieczyć budowę i roboty.</w:t>
      </w:r>
    </w:p>
    <w:p w14:paraId="4E7292BE" w14:textId="77777777" w:rsidR="00E66813" w:rsidRPr="009A030C" w:rsidRDefault="00E66813" w:rsidP="00E66813">
      <w:pPr>
        <w:pStyle w:val="Podtytu"/>
      </w:pPr>
      <w:r w:rsidRPr="009A030C">
        <w:t xml:space="preserve">Do obowiązków Wykonawcy należy uporządkowanie terenu budowy/rozbiórki po zakończeniu robót, zaplecza budowy, jak również terenów sąsiadujących zajętych lub użytkowanych przez Wykonawcę, w tym dokonania na własny koszt renowacji zniszczonych lub uszkodzonych </w:t>
      </w:r>
      <w:r w:rsidRPr="009A030C">
        <w:br/>
        <w:t>w wyniku prowadzonych prac obiektów, fragmentów terenu dróg, nawierzchni lub instalacji.</w:t>
      </w:r>
    </w:p>
    <w:p w14:paraId="1C74755E" w14:textId="77777777" w:rsidR="00E66813" w:rsidRPr="009A030C" w:rsidRDefault="00E66813" w:rsidP="00E66813">
      <w:pPr>
        <w:pStyle w:val="Podtytu"/>
      </w:pPr>
      <w:r w:rsidRPr="009A030C">
        <w:t>Wykonawca ma obowiązek uporządkowania terenu budowy/rozbiórki oraz terenów sąsiadujących zajętych lub użytkowanych przez Wykonawcę w każdym dniu po zakończeniu prac budowlanych.</w:t>
      </w:r>
    </w:p>
    <w:p w14:paraId="3AC751AB" w14:textId="77777777" w:rsidR="00E66813" w:rsidRPr="005774AB" w:rsidRDefault="00E66813" w:rsidP="00E66813">
      <w:pPr>
        <w:pStyle w:val="Podtytu"/>
      </w:pPr>
      <w:r w:rsidRPr="005774AB">
        <w:t>Wykonawca ponosi całkowitą odpowiedzialność z tytułu ewentualnych szkód wyrządzonych                  z jego winy osobom trzecim, jeżeli szkody te są związane z prowadzon</w:t>
      </w:r>
      <w:r>
        <w:t>ymi pracami</w:t>
      </w:r>
      <w:r w:rsidRPr="005774AB">
        <w:t xml:space="preserve">. </w:t>
      </w:r>
    </w:p>
    <w:p w14:paraId="0B94E1A5" w14:textId="77777777" w:rsidR="00E66813" w:rsidRPr="005774AB" w:rsidRDefault="00E66813" w:rsidP="00E66813">
      <w:pPr>
        <w:pStyle w:val="Podtytu"/>
      </w:pPr>
      <w:r w:rsidRPr="005774AB">
        <w:t>Wykonawca ponosi wyłączną odpowiedzialność za wszelkie szkody będące następstwem niewykonania lub nienależytego wykonania przedmiotu Umowy, które to szkody Wykonawca zobowiązuje się pokryć w pełnej wysokości.</w:t>
      </w:r>
    </w:p>
    <w:p w14:paraId="69A12638" w14:textId="77777777" w:rsidR="00E66813" w:rsidRPr="005774AB" w:rsidRDefault="00E66813" w:rsidP="00E66813">
      <w:pPr>
        <w:pStyle w:val="Podtytu"/>
      </w:pPr>
      <w:r w:rsidRPr="005774AB">
        <w:t>Wykonawca zobowiązuje się do usunięci</w:t>
      </w:r>
      <w:r>
        <w:t>a</w:t>
      </w:r>
      <w:r w:rsidRPr="005774AB">
        <w:t xml:space="preserve"> wszelkich wad i usterek stwierdzonych przez Zamawiającego w trakcie trwania realizacji umowy oraz w okresie gwarancji jakości i rękojmi                w terminie wyznaczonym przez Zamawiającego, nie dłuższym niż termin technicznie uzasadniony </w:t>
      </w:r>
      <w:r>
        <w:br/>
      </w:r>
      <w:r w:rsidRPr="005774AB">
        <w:t>i konieczny do ich usunięcia.</w:t>
      </w:r>
    </w:p>
    <w:p w14:paraId="664423C8" w14:textId="77777777" w:rsidR="00E66813" w:rsidRPr="005774AB" w:rsidRDefault="00E66813" w:rsidP="00E66813">
      <w:pPr>
        <w:pStyle w:val="Podtytu"/>
      </w:pPr>
      <w:r w:rsidRPr="005774AB">
        <w:t xml:space="preserve">Do obowiązków Wykonawcy należy niezwłoczne informowanie Zamawiającego o problemach technicznych lub okolicznościach, które mogą wpłynąć na jakość lub termin zakończenia </w:t>
      </w:r>
      <w:r>
        <w:t>robót</w:t>
      </w:r>
      <w:r w:rsidRPr="005774AB">
        <w:t>.</w:t>
      </w:r>
    </w:p>
    <w:p w14:paraId="5F1DB002" w14:textId="77777777" w:rsidR="00E66813" w:rsidRDefault="00E66813" w:rsidP="00E66813">
      <w:pPr>
        <w:pStyle w:val="Podtytu"/>
      </w:pPr>
      <w:r w:rsidRPr="00065E6E">
        <w:t xml:space="preserve">Wykonawca jest zobowiązany do zgłoszenia gotowości wykonania robót i uzgodnienia jej terminu z Zamawiającym na </w:t>
      </w:r>
      <w:r>
        <w:t xml:space="preserve">jeden dzień </w:t>
      </w:r>
      <w:r w:rsidRPr="00065E6E">
        <w:t>robocz</w:t>
      </w:r>
      <w:r>
        <w:t>y</w:t>
      </w:r>
      <w:r w:rsidRPr="00065E6E">
        <w:t xml:space="preserve"> przed planowanym terminem </w:t>
      </w:r>
      <w:r>
        <w:t>wykonania prac</w:t>
      </w:r>
      <w:r w:rsidRPr="00065E6E">
        <w:t>.</w:t>
      </w:r>
    </w:p>
    <w:p w14:paraId="10F61C57" w14:textId="77777777" w:rsidR="00E66813" w:rsidRDefault="00E66813" w:rsidP="00E66813">
      <w:pPr>
        <w:pStyle w:val="Podtytu"/>
      </w:pPr>
      <w:r w:rsidRPr="00E07439">
        <w:t>Wykonawca zobowiązany jest do dokonania wszelkich uzgodnień oraz zgłoszeń, które są niezbędne do wykonania przedmiotu zamówienia na etapie budowy</w:t>
      </w:r>
      <w:r>
        <w:t>.</w:t>
      </w:r>
    </w:p>
    <w:p w14:paraId="4CA9E064" w14:textId="77777777" w:rsidR="00E66813" w:rsidRPr="004E7284" w:rsidRDefault="00E66813" w:rsidP="00E66813">
      <w:pPr>
        <w:pStyle w:val="Podtytu"/>
      </w:pPr>
      <w:r w:rsidRPr="004E7284">
        <w:t xml:space="preserve">Wykonawca przygotuje niezbędne dokumenty do zgłoszenia zmian do </w:t>
      </w:r>
      <w:proofErr w:type="spellStart"/>
      <w:r w:rsidRPr="004E7284">
        <w:t>PODGiK</w:t>
      </w:r>
      <w:proofErr w:type="spellEnd"/>
      <w:r w:rsidRPr="004E7284">
        <w:t xml:space="preserve"> w zakresie likwidacji obiektów.</w:t>
      </w:r>
    </w:p>
    <w:p w14:paraId="2C122B4E" w14:textId="77777777" w:rsidR="00E66813" w:rsidRPr="00E07439" w:rsidRDefault="00E66813" w:rsidP="00E66813">
      <w:pPr>
        <w:pStyle w:val="Podtytu"/>
      </w:pPr>
      <w:r w:rsidRPr="00E07439">
        <w:t xml:space="preserve">Wykonawca zobowiązany jest do zapewnienia właściwego gospodarowania odpadami wytwarzanymi w czasie budowy, minimalizowania ich ilości, gromadzenia ich w sposób selektywny w wydzielonych przez siebie i przystosowanych do tego miejscach, w warunkach zabezpieczających przedostanie się do środowiska substancji szkodliwych oraz zapewnienia ich sprawnego odbioru lub ponownego wykorzystania. Jeżeli w trakcie prowadzonych robót powstaną odpady niebezpieczne, to Wykonawca oddzieli je od odpadów obojętnych i przekaże je na własny koszt do firm specjalistycznych zajmujących się ich unieszkodliwieniem. Wszelkie konsekwencje niedopełnienia powyższego obowiązku będą obciążały Wykonawcę. Wykonawca na każde żądanie Zamawiającego </w:t>
      </w:r>
      <w:r w:rsidRPr="00E07439">
        <w:lastRenderedPageBreak/>
        <w:t xml:space="preserve">zobowiązany jest przedłożyć dokumenty potwierdzające zgodne </w:t>
      </w:r>
      <w:r>
        <w:br/>
      </w:r>
      <w:r w:rsidRPr="00E07439">
        <w:t>z przepisami wykonanie obowiązków w zakresie gospodarki odpadami.</w:t>
      </w:r>
    </w:p>
    <w:p w14:paraId="0125079B" w14:textId="77777777" w:rsidR="00C7020E" w:rsidRDefault="00C7020E" w:rsidP="003931D6">
      <w:pPr>
        <w:pStyle w:val="Nagwek1"/>
      </w:pPr>
    </w:p>
    <w:p w14:paraId="04A1781D" w14:textId="7B39A569" w:rsidR="007F5D31" w:rsidRPr="00AA6891" w:rsidRDefault="00922E27" w:rsidP="0098325E">
      <w:pPr>
        <w:pStyle w:val="Podtytu"/>
        <w:numPr>
          <w:ilvl w:val="0"/>
          <w:numId w:val="6"/>
        </w:numPr>
      </w:pPr>
      <w:r w:rsidRPr="00AA6891">
        <w:t xml:space="preserve">Za wykonanie przedmiotu umowy Zamawiający zapłaci Wykonawcy wynagrodzenie ryczałtowe </w:t>
      </w:r>
      <w:r w:rsidR="004D7621" w:rsidRPr="00AA6891">
        <w:br/>
      </w:r>
      <w:r w:rsidR="003C3D16" w:rsidRPr="00AA6891">
        <w:t xml:space="preserve">w wysokości: </w:t>
      </w:r>
      <w:r w:rsidR="003C3D16" w:rsidRPr="003931D6">
        <w:rPr>
          <w:b/>
          <w:bCs/>
        </w:rPr>
        <w:t xml:space="preserve"> </w:t>
      </w:r>
      <w:r w:rsidR="0015270F">
        <w:rPr>
          <w:b/>
          <w:bCs/>
        </w:rPr>
        <w:t>___________</w:t>
      </w:r>
      <w:r w:rsidR="007F5D31" w:rsidRPr="003931D6">
        <w:rPr>
          <w:b/>
          <w:bCs/>
        </w:rPr>
        <w:t xml:space="preserve"> </w:t>
      </w:r>
      <w:r w:rsidR="003C3D16" w:rsidRPr="003931D6">
        <w:rPr>
          <w:b/>
          <w:bCs/>
        </w:rPr>
        <w:t>zł netto /</w:t>
      </w:r>
      <w:r w:rsidR="00021129">
        <w:rPr>
          <w:b/>
          <w:bCs/>
        </w:rPr>
        <w:t xml:space="preserve"> </w:t>
      </w:r>
      <w:r w:rsidR="0015270F">
        <w:rPr>
          <w:b/>
          <w:bCs/>
        </w:rPr>
        <w:t>___________</w:t>
      </w:r>
      <w:r w:rsidR="00024494">
        <w:rPr>
          <w:b/>
          <w:bCs/>
        </w:rPr>
        <w:t xml:space="preserve"> </w:t>
      </w:r>
      <w:r w:rsidRPr="003931D6">
        <w:rPr>
          <w:b/>
          <w:bCs/>
        </w:rPr>
        <w:t>zł</w:t>
      </w:r>
      <w:r w:rsidR="003C3D16" w:rsidRPr="003931D6">
        <w:rPr>
          <w:b/>
          <w:bCs/>
        </w:rPr>
        <w:t xml:space="preserve"> brutto</w:t>
      </w:r>
      <w:r w:rsidR="001E5C54" w:rsidRPr="003931D6">
        <w:rPr>
          <w:b/>
          <w:bCs/>
        </w:rPr>
        <w:t xml:space="preserve"> </w:t>
      </w:r>
      <w:r w:rsidRPr="00AA6891">
        <w:t xml:space="preserve">(słownie: </w:t>
      </w:r>
      <w:r w:rsidR="0015270F">
        <w:t>_________________________________________</w:t>
      </w:r>
      <w:r w:rsidR="00F43A75" w:rsidRPr="00F43A75">
        <w:t xml:space="preserve"> </w:t>
      </w:r>
      <w:r w:rsidRPr="00AA6891">
        <w:t>)</w:t>
      </w:r>
      <w:r w:rsidR="001E5C54" w:rsidRPr="00AA6891">
        <w:t>.</w:t>
      </w:r>
      <w:r w:rsidR="007F5D31" w:rsidRPr="00AA6891">
        <w:t xml:space="preserve">  </w:t>
      </w:r>
    </w:p>
    <w:p w14:paraId="710EBA33" w14:textId="4DE14654" w:rsidR="000B29A9" w:rsidRDefault="000B29A9" w:rsidP="000B29A9">
      <w:pPr>
        <w:pStyle w:val="Podtytu"/>
      </w:pPr>
      <w:r>
        <w:t xml:space="preserve">Wynagrodzenie płatne będzie jednorazowo po prawidłowym wykonaniu i odbiorze robót określonych w §1 niniejszej umowy w ciągu 21 dni po otrzymaniu faktury przez Zamawiającego. </w:t>
      </w:r>
    </w:p>
    <w:p w14:paraId="084505DA" w14:textId="22816D6E" w:rsidR="004E5764" w:rsidRDefault="000B29A9" w:rsidP="000B29A9">
      <w:pPr>
        <w:pStyle w:val="Podtytu"/>
      </w:pPr>
      <w:r>
        <w:t>Wykonawca wystawi fakturę  zgodnie z obowiązującymi przepisami  z opisem w tytule faktury:</w:t>
      </w:r>
      <w:r w:rsidR="004E5764" w:rsidRPr="004E5764">
        <w:t xml:space="preserve">  </w:t>
      </w:r>
      <w:r w:rsidRPr="000B29A9">
        <w:rPr>
          <w:b/>
          <w:bCs/>
        </w:rPr>
        <w:t>„</w:t>
      </w:r>
      <w:r w:rsidR="00117DFB" w:rsidRPr="00117DFB">
        <w:rPr>
          <w:b/>
          <w:bCs/>
        </w:rPr>
        <w:t>Rozbiórka budynków na terenie gminy Komorniki – pustostanu przy ul. Polnej w Plewiskach</w:t>
      </w:r>
      <w:r w:rsidRPr="000B29A9">
        <w:rPr>
          <w:b/>
          <w:bCs/>
        </w:rPr>
        <w:t>”.</w:t>
      </w:r>
    </w:p>
    <w:p w14:paraId="2A03B224" w14:textId="77777777" w:rsidR="00764060" w:rsidRDefault="00764060" w:rsidP="00764060">
      <w:pPr>
        <w:pStyle w:val="Nagwek1"/>
        <w:rPr>
          <w:lang w:eastAsia="en-US"/>
        </w:rPr>
      </w:pPr>
    </w:p>
    <w:p w14:paraId="55D7B855" w14:textId="41D97401" w:rsidR="00764060" w:rsidRDefault="00764060" w:rsidP="00764060">
      <w:pPr>
        <w:pStyle w:val="Podtytu"/>
        <w:numPr>
          <w:ilvl w:val="0"/>
          <w:numId w:val="27"/>
        </w:numPr>
      </w:pPr>
      <w:r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4FC778C2" w14:textId="6D379984" w:rsidR="00764060" w:rsidRDefault="00764060" w:rsidP="00764060">
      <w:pPr>
        <w:pStyle w:val="Podtytu"/>
      </w:pPr>
      <w:r>
        <w:t>Zapłata wynagrodzenia przez Zamawiającego na rzecz Wykonawcy będzie następować na podstawie prawidłowo wystawionej i doręczonej faktury ustrukturyzowanej, z zastrzeżeniem ust.9.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W przypadku naruszenia zasady, o której mowa w zdaniu poprzedzającym, Zamawiający nie ma obowiązku dokonania zapłaty wynagrodzenia i konieczne jest wówczas wystawienie przez Wykonawcę korygującej faktury ustrukturyzowanej uwzględniającej postanowienia niniejszego paragrafu.</w:t>
      </w:r>
    </w:p>
    <w:p w14:paraId="32708930" w14:textId="32D1FE34" w:rsidR="00764060" w:rsidRDefault="00764060" w:rsidP="00764060">
      <w:pPr>
        <w:pStyle w:val="Podtytu"/>
      </w:pPr>
      <w:r>
        <w:t>Zamawiający oświadcza, że jest jednostką samorządu terytorialnego, a Wykonawca okoliczność tę przyjmuje do wiadomości i zobowiązuje się wystawiać faktury ustrukturyzowane z uwzględnieniem specyfiki dotyczącej wystawiania faktur na jednostki samorządu terytorialnego, w tym jednostki podrzędne jednostki samorządu terytorialnego.</w:t>
      </w:r>
    </w:p>
    <w:p w14:paraId="224BC0B2" w14:textId="5CE75785" w:rsidR="00764060" w:rsidRDefault="00764060" w:rsidP="00764060">
      <w:pPr>
        <w:pStyle w:val="Podtytu"/>
      </w:pPr>
      <w:r>
        <w:t>Wykonawca zobowiązany jest wystawić fakturę ustrukturyzowaną zgodnie z obowiązującymi przepisami oraz zobowiązany jest wypełnić – w ramach struktury logicznej faktury ustrukturyzowanej – pole pn. „Podmiot3” i w tym zakresie wskazać rolę określaną jako odbiorca faktury (JST – odbiorca).</w:t>
      </w:r>
    </w:p>
    <w:p w14:paraId="4F2C205D" w14:textId="492D4C59" w:rsidR="00764060" w:rsidRDefault="00764060" w:rsidP="00764060">
      <w:pPr>
        <w:pStyle w:val="Podtytu"/>
      </w:pPr>
      <w:r>
        <w:t xml:space="preserve">Faktury ustrukturyzowane wystawiane przez Wykonawcę/Sprzedawcę będą zawierać następujące dane Zamawiającego: </w:t>
      </w:r>
    </w:p>
    <w:p w14:paraId="6AE2765C" w14:textId="3362AD92" w:rsidR="00764060" w:rsidRDefault="00764060" w:rsidP="00764060">
      <w:pPr>
        <w:pStyle w:val="Podtytu"/>
        <w:numPr>
          <w:ilvl w:val="1"/>
          <w:numId w:val="11"/>
        </w:numPr>
      </w:pPr>
      <w:r>
        <w:t xml:space="preserve">NABYWCA - „Podmiot2”: </w:t>
      </w:r>
    </w:p>
    <w:p w14:paraId="0CE39AD1" w14:textId="77777777" w:rsidR="00764060" w:rsidRDefault="00764060" w:rsidP="00764060">
      <w:pPr>
        <w:pStyle w:val="Podtytu"/>
        <w:numPr>
          <w:ilvl w:val="0"/>
          <w:numId w:val="0"/>
        </w:numPr>
        <w:ind w:left="542" w:firstLine="538"/>
      </w:pPr>
      <w:r>
        <w:t xml:space="preserve">Nazwa: </w:t>
      </w:r>
      <w:r>
        <w:tab/>
      </w:r>
      <w:r>
        <w:tab/>
      </w:r>
      <w:r>
        <w:tab/>
        <w:t>Gmina Komorniki</w:t>
      </w:r>
    </w:p>
    <w:p w14:paraId="12B6ECEA" w14:textId="5183CB2D" w:rsidR="00764060" w:rsidRDefault="00764060" w:rsidP="00764060">
      <w:pPr>
        <w:pStyle w:val="Podtytu"/>
        <w:numPr>
          <w:ilvl w:val="0"/>
          <w:numId w:val="0"/>
        </w:numPr>
        <w:ind w:left="542" w:firstLine="538"/>
      </w:pPr>
      <w:r>
        <w:t xml:space="preserve">NIP nabywcy: </w:t>
      </w:r>
      <w:r>
        <w:tab/>
      </w:r>
      <w:r>
        <w:tab/>
        <w:t>777-31-40-250</w:t>
      </w:r>
    </w:p>
    <w:p w14:paraId="0EAB8E33" w14:textId="77777777" w:rsidR="00764060" w:rsidRDefault="00764060" w:rsidP="00764060">
      <w:pPr>
        <w:pStyle w:val="Podtytu"/>
        <w:numPr>
          <w:ilvl w:val="0"/>
          <w:numId w:val="0"/>
        </w:numPr>
        <w:ind w:left="878" w:firstLine="202"/>
      </w:pPr>
      <w:r>
        <w:t xml:space="preserve">Adres nabywcy: </w:t>
      </w:r>
      <w:r>
        <w:tab/>
      </w:r>
      <w:r>
        <w:tab/>
        <w:t>ul. Stawna 1, 62-052 Komorniki</w:t>
      </w:r>
    </w:p>
    <w:p w14:paraId="667AEF0D" w14:textId="77777777" w:rsidR="00764060" w:rsidRDefault="00764060" w:rsidP="00764060">
      <w:pPr>
        <w:pStyle w:val="Podtytu"/>
        <w:numPr>
          <w:ilvl w:val="0"/>
          <w:numId w:val="0"/>
        </w:numPr>
        <w:ind w:left="1080"/>
      </w:pPr>
      <w:r>
        <w:t xml:space="preserve">Oznaczenie w polu - „Status nabywcy” - Czy faktura dotyczy jednostki samorządu terytorialnego?  </w:t>
      </w:r>
      <w:r w:rsidRPr="00764060">
        <w:rPr>
          <w:rFonts w:ascii="Segoe UI Symbol" w:hAnsi="Segoe UI Symbol" w:cs="Segoe UI Symbol"/>
        </w:rPr>
        <w:t>☒</w:t>
      </w:r>
      <w:r>
        <w:t xml:space="preserve"> Tak</w:t>
      </w:r>
    </w:p>
    <w:p w14:paraId="1531AC3A" w14:textId="303C3316" w:rsidR="00764060" w:rsidRDefault="00764060" w:rsidP="00D94633">
      <w:pPr>
        <w:pStyle w:val="Podtytu"/>
        <w:numPr>
          <w:ilvl w:val="1"/>
          <w:numId w:val="11"/>
        </w:numPr>
      </w:pPr>
      <w:r>
        <w:t>PODMIOT INNY – „Podmiot3”:</w:t>
      </w:r>
    </w:p>
    <w:p w14:paraId="2DA8F321" w14:textId="77777777" w:rsidR="00764060" w:rsidRDefault="00764060" w:rsidP="00D94633">
      <w:pPr>
        <w:pStyle w:val="Podtytu"/>
        <w:numPr>
          <w:ilvl w:val="0"/>
          <w:numId w:val="0"/>
        </w:numPr>
        <w:ind w:left="939" w:firstLine="141"/>
      </w:pPr>
      <w:r>
        <w:t>Oznaczenie roli dla „Podmiot3” - Podmiot inny: JST- odbiorca (Rola - „8”)</w:t>
      </w:r>
    </w:p>
    <w:p w14:paraId="45840C75" w14:textId="785B0299" w:rsidR="00764060" w:rsidRDefault="00764060" w:rsidP="00D94633">
      <w:pPr>
        <w:pStyle w:val="Podtytu"/>
        <w:numPr>
          <w:ilvl w:val="0"/>
          <w:numId w:val="0"/>
        </w:numPr>
        <w:ind w:left="542" w:firstLine="538"/>
      </w:pPr>
      <w:r>
        <w:t>Nazwa odbiorcy:</w:t>
      </w:r>
      <w:r>
        <w:tab/>
      </w:r>
      <w:r w:rsidR="00D94633">
        <w:tab/>
      </w:r>
      <w:r>
        <w:t>Urząd Gminy Komorniki</w:t>
      </w:r>
    </w:p>
    <w:p w14:paraId="75DECBAD" w14:textId="77777777" w:rsidR="00764060" w:rsidRDefault="00764060" w:rsidP="00D94633">
      <w:pPr>
        <w:pStyle w:val="Podtytu"/>
        <w:numPr>
          <w:ilvl w:val="0"/>
          <w:numId w:val="0"/>
        </w:numPr>
        <w:ind w:left="542" w:firstLine="538"/>
      </w:pPr>
      <w:r>
        <w:t xml:space="preserve">NIP odbiorcy: </w:t>
      </w:r>
      <w:r>
        <w:tab/>
      </w:r>
      <w:r>
        <w:tab/>
        <w:t xml:space="preserve">777-17-90-587 </w:t>
      </w:r>
    </w:p>
    <w:p w14:paraId="7F38B09E" w14:textId="5550CA41" w:rsidR="00764060" w:rsidRDefault="00764060" w:rsidP="00D94633">
      <w:pPr>
        <w:pStyle w:val="Podtytu"/>
        <w:numPr>
          <w:ilvl w:val="0"/>
          <w:numId w:val="0"/>
        </w:numPr>
        <w:ind w:left="542" w:firstLine="538"/>
      </w:pPr>
      <w:r>
        <w:t>Adres odbiorcy:</w:t>
      </w:r>
      <w:r>
        <w:tab/>
      </w:r>
      <w:r w:rsidR="00D94633">
        <w:tab/>
      </w:r>
      <w:r>
        <w:t>ul. Stawna 1, 62-052 Komorniki</w:t>
      </w:r>
    </w:p>
    <w:p w14:paraId="3CDC9882" w14:textId="63B8FA9D" w:rsidR="00764060" w:rsidRDefault="00764060" w:rsidP="00764060">
      <w:pPr>
        <w:pStyle w:val="Podtytu"/>
      </w:pPr>
      <w:r>
        <w:t xml:space="preserve">Zamawiający zobowiązany jest zapłacić wynagrodzenie na rzecz Wykonawcy/Sprzedawcy w terminie 21 dni od dnia doręczenia Zamawiającemu faktury ustrukturyzowanej. Na gruncie niniejszej umowy za dzień doręczenia faktury ustrukturyzowanej Zamawiającemu uznawać się będzie dzień przydzielenia w Krajowym Systemie e-Faktur numeru identyfikującego tę fakturę (tzw. </w:t>
      </w:r>
      <w:r>
        <w:lastRenderedPageBreak/>
        <w:t xml:space="preserve">numer </w:t>
      </w:r>
      <w:proofErr w:type="spellStart"/>
      <w:r>
        <w:t>KSeF</w:t>
      </w:r>
      <w:proofErr w:type="spellEnd"/>
      <w:r>
        <w:t>) pod warunkiem wystawienia faktury ustrukturyzowanej w sposób uwzględniający zasadę wskazaną w ust. 5.</w:t>
      </w:r>
    </w:p>
    <w:p w14:paraId="75D3777C" w14:textId="34C7A269" w:rsidR="00764060" w:rsidRDefault="00764060" w:rsidP="00764060">
      <w:pPr>
        <w:pStyle w:val="Podtytu"/>
      </w:pPr>
      <w:r>
        <w:t>Strony zgodnie postanawiają, że w przypadku wystawienia przez Wykonawcę/Sprzedawcę faktur ustrukturyzowanych niezgodnie z niniejszym paragrafem, w szczególności w sposób nieuwzględniający zasady wskazanej w ust. 5, przewidziane terminy płatności nie rozpoczynają się (nie zaczynają biec) do momentu dokonania przez Wykonawcę/Sprzedawcę korekty tak wystawionych faktur ustrukturyzowanych i ich doręczenia Zamawiającemu, które to korekty będą uwzględniały zasady przewidziane w niniejszym paragrafie, w szczególności zasadę określoną w ust.5.</w:t>
      </w:r>
    </w:p>
    <w:p w14:paraId="4C9BBC18" w14:textId="204C939D" w:rsidR="00764060" w:rsidRDefault="00764060" w:rsidP="00764060">
      <w:pPr>
        <w:pStyle w:val="Podtytu"/>
      </w:pPr>
      <w:r>
        <w:t>W przypadku, gdy po wystawieniu przez Wykonawcę/Sprzedawcę faktury ustrukturyzowanej oraz przydzieleniu tej fakturze numeru identyfikującego w Krajowym Systemie e-Faktur (</w:t>
      </w:r>
      <w:proofErr w:type="spellStart"/>
      <w:r>
        <w:t>KSeF</w:t>
      </w:r>
      <w:proofErr w:type="spellEnd"/>
      <w:r>
        <w:t xml:space="preserve">) wystąpi: </w:t>
      </w:r>
    </w:p>
    <w:p w14:paraId="0D8BBBDD" w14:textId="77777777" w:rsidR="00764060" w:rsidRDefault="00764060" w:rsidP="00D94633">
      <w:pPr>
        <w:pStyle w:val="Podtytu"/>
        <w:numPr>
          <w:ilvl w:val="0"/>
          <w:numId w:val="0"/>
        </w:numPr>
        <w:ind w:left="567"/>
      </w:pPr>
      <w:r>
        <w:t>(1)</w:t>
      </w:r>
      <w:r>
        <w:tab/>
        <w:t xml:space="preserve">niedostępność </w:t>
      </w:r>
      <w:proofErr w:type="spellStart"/>
      <w:r>
        <w:t>KSeF</w:t>
      </w:r>
      <w:proofErr w:type="spellEnd"/>
      <w:r>
        <w:t xml:space="preserve"> zgodnie z art. 106nh ust. 1 oraz art. 106ne ust. 4 ustawy z dnia 11 marca 2004 r. o podatku od towarów i usług,</w:t>
      </w:r>
    </w:p>
    <w:p w14:paraId="44B2CA47" w14:textId="77777777" w:rsidR="00764060" w:rsidRDefault="00764060" w:rsidP="00D94633">
      <w:pPr>
        <w:pStyle w:val="Podtytu"/>
        <w:numPr>
          <w:ilvl w:val="0"/>
          <w:numId w:val="0"/>
        </w:numPr>
        <w:ind w:left="567"/>
      </w:pPr>
      <w:r>
        <w:t>(2)</w:t>
      </w:r>
      <w:r>
        <w:tab/>
        <w:t xml:space="preserve">awaria </w:t>
      </w:r>
      <w:proofErr w:type="spellStart"/>
      <w:r>
        <w:t>KSeF</w:t>
      </w:r>
      <w:proofErr w:type="spellEnd"/>
      <w:r>
        <w:t xml:space="preserve"> zgodnie z art. 106nf ust. 1 oraz art. 106ne ust. 1 ustawy z dnia 11 marca 2004 r. o podatku od towarów i usług,</w:t>
      </w:r>
    </w:p>
    <w:p w14:paraId="1A06DA17" w14:textId="77777777" w:rsidR="00764060" w:rsidRDefault="00764060" w:rsidP="00D94633">
      <w:pPr>
        <w:pStyle w:val="Podtytu"/>
        <w:numPr>
          <w:ilvl w:val="0"/>
          <w:numId w:val="0"/>
        </w:numPr>
        <w:ind w:left="567"/>
      </w:pPr>
      <w:r>
        <w:t>(3)</w:t>
      </w:r>
      <w:r>
        <w:tab/>
        <w:t xml:space="preserve">awaria całkowita </w:t>
      </w:r>
      <w:proofErr w:type="spellStart"/>
      <w:r>
        <w:t>KSeF</w:t>
      </w:r>
      <w:proofErr w:type="spellEnd"/>
      <w:r>
        <w:t xml:space="preserve"> zgodnie z art. 106ng oraz art. 106ne ust. 3 ustawy z dnia 11 marca 2004 r. o podatku od towarów i usług,</w:t>
      </w:r>
    </w:p>
    <w:p w14:paraId="13E96519" w14:textId="77777777" w:rsidR="00764060" w:rsidRDefault="00764060" w:rsidP="00D94633">
      <w:pPr>
        <w:pStyle w:val="Podtytu"/>
        <w:numPr>
          <w:ilvl w:val="0"/>
          <w:numId w:val="0"/>
        </w:numPr>
        <w:ind w:left="170"/>
      </w:pPr>
      <w:r>
        <w:t xml:space="preserve">termin płatności wynagrodzenia przez Zamawiającego ulega wydłużeniu o czas (okres) niedostępności </w:t>
      </w:r>
      <w:proofErr w:type="spellStart"/>
      <w:r>
        <w:t>KSeF</w:t>
      </w:r>
      <w:proofErr w:type="spellEnd"/>
      <w:r>
        <w:t xml:space="preserve">, awarii </w:t>
      </w:r>
      <w:proofErr w:type="spellStart"/>
      <w:r>
        <w:t>KSeF</w:t>
      </w:r>
      <w:proofErr w:type="spellEnd"/>
      <w:r>
        <w:t xml:space="preserve"> lub awarii całkowitej </w:t>
      </w:r>
      <w:proofErr w:type="spellStart"/>
      <w:r>
        <w:t>KSeF</w:t>
      </w:r>
      <w:proofErr w:type="spellEnd"/>
      <w:r>
        <w:t>. Okres ten zaokrągla się wzwyż do pełnego dnia kalendarzowego.</w:t>
      </w:r>
    </w:p>
    <w:p w14:paraId="7BD82128" w14:textId="7CEA0C8D" w:rsidR="00764060" w:rsidRDefault="00764060" w:rsidP="00764060">
      <w:pPr>
        <w:pStyle w:val="Podtytu"/>
      </w:pPr>
      <w:r>
        <w:t xml:space="preserve">W przypadku, gdy ze względu na wystąpienie sytuacji, o których mowa w ust. 8 (niedostępność </w:t>
      </w:r>
      <w:proofErr w:type="spellStart"/>
      <w:r>
        <w:t>KSeF</w:t>
      </w:r>
      <w:proofErr w:type="spellEnd"/>
      <w:r>
        <w:t xml:space="preserve">, awaria </w:t>
      </w:r>
      <w:proofErr w:type="spellStart"/>
      <w:r>
        <w:t>KSeF</w:t>
      </w:r>
      <w:proofErr w:type="spellEnd"/>
      <w:r>
        <w:t xml:space="preserve">, awaria całkowita </w:t>
      </w:r>
      <w:proofErr w:type="spellStart"/>
      <w:r>
        <w:t>KSeF</w:t>
      </w:r>
      <w:proofErr w:type="spellEnd"/>
      <w:r>
        <w:t xml:space="preserve">) Wykonawca/Sprzedawca nie będzie miał możliwości wystawienia i doręczenia faktury przy użyciu </w:t>
      </w:r>
      <w:proofErr w:type="spellStart"/>
      <w:r>
        <w:t>KSeF</w:t>
      </w:r>
      <w:proofErr w:type="spellEnd"/>
      <w:r>
        <w:t xml:space="preserve">, faktury będą wystawiane zgodnie z obowiązującymi przepisami regulującymi skutki wystąpienia takich sytuacji. W takim przypadku faktury (wizualizacje faktur) będą doręczane na adres poczty elektronicznej (e-mail): </w:t>
      </w:r>
      <w:r w:rsidRPr="00182224">
        <w:rPr>
          <w:b/>
          <w:bCs/>
        </w:rPr>
        <w:t>faktury@komorniki.pl</w:t>
      </w:r>
      <w:r>
        <w:t xml:space="preserve"> . Termin płatności w odniesieniu do takich faktur liczony jest od dnia otrzymania faktury (wizualizacji faktury) przez Zamawiającego przy wykorzystaniu adresu poczty elektronicznej pod warunkiem, że faktura zawiera dane Zamawiającego, o których mowa w ust. 5. W przeciwnym wypadku termin płatności nie rozpoczyna się (nie zaczyna biec) do momentu dokonania przez Wykonawcę/Sprzedawcę korekty wystawionej faktury, która to korekta będzie uwzględniać dane Zamawiającego wskazane w ust. 5.</w:t>
      </w:r>
    </w:p>
    <w:p w14:paraId="790C3C20" w14:textId="707A8B29" w:rsidR="00764060" w:rsidRPr="00764060" w:rsidRDefault="00764060" w:rsidP="00764060">
      <w:pPr>
        <w:pStyle w:val="Podtytu"/>
      </w:pPr>
      <w:r>
        <w:t xml:space="preserve">Ewentualne załączniki do faktur ustrukturyzowanych powinny zawierać w swojej treści dane Wykonawcy/Sprzedawcy oraz numery faktur których dotyczą i będą przesyłane przy wykorzystaniu poczty elektronicznej (e-mail) na adres </w:t>
      </w:r>
      <w:r w:rsidRPr="00182224">
        <w:rPr>
          <w:b/>
          <w:bCs/>
        </w:rPr>
        <w:t>inwestycje@komorniki.pl</w:t>
      </w:r>
      <w:r>
        <w:t xml:space="preserve"> .  W przypadku, gdy wysyłka elektroniczna załączników nie będzie możliwa (w szczególności z uwagi na ich charakter), będą one przesyłane na adres korespondencyjny wskazany w petitum niniejszej umowy.</w:t>
      </w:r>
    </w:p>
    <w:p w14:paraId="5AFE1F43" w14:textId="77777777" w:rsidR="00C7020E" w:rsidRDefault="00C7020E" w:rsidP="00B31EFB">
      <w:pPr>
        <w:pStyle w:val="Nagwek1"/>
      </w:pPr>
    </w:p>
    <w:p w14:paraId="6202277A" w14:textId="77777777" w:rsidR="001950A8" w:rsidRPr="005774AB" w:rsidRDefault="001950A8" w:rsidP="0098325E">
      <w:pPr>
        <w:pStyle w:val="Podtytu"/>
        <w:numPr>
          <w:ilvl w:val="0"/>
          <w:numId w:val="7"/>
        </w:numPr>
      </w:pPr>
      <w:r w:rsidRPr="005774AB">
        <w:t xml:space="preserve">W przypadku powierzenia wykonania części zamówienia innym podmiotom, Wykonawca zobowiązuje się do koordynacji prac wykonywanych przez te podmioty i ponosi przed Zamawiającym odpowiedzialność za należyte wykonanie zadań stanowiących przedmiot zamówienia niniejszej Umowy oraz za dokonanie rozliczenia z tymi podmiotami oraz odpowiada za jakość i terminowość prac przez nich wykonanych, tak jak za działania własne. </w:t>
      </w:r>
    </w:p>
    <w:p w14:paraId="07B160DF" w14:textId="77777777" w:rsidR="001950A8" w:rsidRPr="005774AB" w:rsidRDefault="001950A8" w:rsidP="0098325E">
      <w:pPr>
        <w:pStyle w:val="Podtytu"/>
        <w:numPr>
          <w:ilvl w:val="0"/>
          <w:numId w:val="7"/>
        </w:numPr>
      </w:pPr>
      <w:r w:rsidRPr="005774AB">
        <w:t xml:space="preserve">Wykonawca ponosi pełną odpowiedzialność za działania i zaniechania Podwykonawców. </w:t>
      </w:r>
    </w:p>
    <w:p w14:paraId="3ADDED8E" w14:textId="77777777" w:rsidR="001950A8" w:rsidRPr="005774AB" w:rsidRDefault="001950A8" w:rsidP="0098325E">
      <w:pPr>
        <w:pStyle w:val="Podtytu"/>
        <w:numPr>
          <w:ilvl w:val="0"/>
          <w:numId w:val="7"/>
        </w:numPr>
      </w:pPr>
      <w:r w:rsidRPr="005774AB">
        <w:t xml:space="preserve">Wykonawca ponosi odpowiedzialność za działania, uchybienia i zaniedbania swoich podwykonawców, tak jak gdyby były to działania, uchybienia lub zaniedbania samego Wykonawcy. </w:t>
      </w:r>
    </w:p>
    <w:p w14:paraId="6EEF304F" w14:textId="77777777" w:rsidR="001950A8" w:rsidRPr="005774AB" w:rsidRDefault="001950A8" w:rsidP="0098325E">
      <w:pPr>
        <w:pStyle w:val="Podtytu"/>
        <w:numPr>
          <w:ilvl w:val="0"/>
          <w:numId w:val="7"/>
        </w:numPr>
      </w:pPr>
      <w:r w:rsidRPr="005774AB">
        <w:t xml:space="preserve">Niewykonanie jakiejkolwiek części umowy przez podwykonawcę nie zwalnia Wykonawcy </w:t>
      </w:r>
      <w:r w:rsidRPr="005774AB">
        <w:br/>
        <w:t xml:space="preserve">z jego zobowiązań wynikających z niniejszej umowy. </w:t>
      </w:r>
    </w:p>
    <w:p w14:paraId="691D2ABA" w14:textId="77777777" w:rsidR="001950A8" w:rsidRPr="005774AB" w:rsidRDefault="001950A8" w:rsidP="0098325E">
      <w:pPr>
        <w:pStyle w:val="Podtytu"/>
        <w:numPr>
          <w:ilvl w:val="0"/>
          <w:numId w:val="7"/>
        </w:numPr>
      </w:pPr>
      <w:r w:rsidRPr="005774AB">
        <w:t xml:space="preserve">Zatrudnienie Podwykonawcy, jego zmiana lub zmiana zakresu zadań mu powierzonych </w:t>
      </w:r>
      <w:r w:rsidRPr="005774AB">
        <w:br/>
        <w:t xml:space="preserve">w trakcie realizacji zamówienia, dopuszczalna jest wyłącznie po uzyskaniu pisemnej zgody Zamawiającego. </w:t>
      </w:r>
    </w:p>
    <w:p w14:paraId="1EFD0E4B" w14:textId="77777777" w:rsidR="001950A8" w:rsidRPr="00B31EFB" w:rsidRDefault="001950A8" w:rsidP="0098325E">
      <w:pPr>
        <w:pStyle w:val="Podtytu"/>
        <w:numPr>
          <w:ilvl w:val="0"/>
          <w:numId w:val="7"/>
        </w:numPr>
        <w:rPr>
          <w:color w:val="00B050"/>
        </w:rPr>
      </w:pPr>
      <w:r w:rsidRPr="005774AB">
        <w:lastRenderedPageBreak/>
        <w:t>Wykonawca zamierzający zawrzeć umowę o podwykonawstwo w związku z realizacją przedmiotu niniejszej umowy, jest zobowiązany do przedłożenia Zamawiającemu projektu tej umowy. Zamawiający w terminie 7 dni od daty otrzymania projektu umowy o podwykonawstwo ma prawo wnieść do niej zastrzeżenia. Niezgłoszenie pisemnych zastrzeżeń przez Zamawiającego do przedłożonego projektu umowy w w/w terminie, uważa się za jego akceptację.</w:t>
      </w:r>
    </w:p>
    <w:p w14:paraId="6D1A1C39" w14:textId="77777777" w:rsidR="001950A8" w:rsidRPr="005774AB" w:rsidRDefault="001950A8" w:rsidP="0098325E">
      <w:pPr>
        <w:pStyle w:val="Podtytu"/>
        <w:numPr>
          <w:ilvl w:val="0"/>
          <w:numId w:val="7"/>
        </w:numPr>
      </w:pPr>
      <w:r w:rsidRPr="005774AB">
        <w:t xml:space="preserve">Wykonawca jest zobowiązany na każdorazowe żądanie Zamawiającego do przedstawienia kopii umowy z podwykonawcą potwierdzonej za zgodność z oryginałem. </w:t>
      </w:r>
    </w:p>
    <w:p w14:paraId="1DB9B3C4" w14:textId="77777777" w:rsidR="00C7020E" w:rsidRDefault="00C7020E" w:rsidP="00B31EFB">
      <w:pPr>
        <w:pStyle w:val="Nagwek1"/>
      </w:pPr>
    </w:p>
    <w:p w14:paraId="78321FD2" w14:textId="77777777" w:rsidR="00922E27" w:rsidRPr="005774AB" w:rsidRDefault="00922E27" w:rsidP="0098325E">
      <w:pPr>
        <w:pStyle w:val="Podtytu"/>
        <w:numPr>
          <w:ilvl w:val="0"/>
          <w:numId w:val="8"/>
        </w:numPr>
      </w:pPr>
      <w:r w:rsidRPr="005774AB">
        <w:t xml:space="preserve">Odbiór przedmiotu umowy nastąpi jednorazowo po wykonaniu przez Wykonawcę całego zakresu </w:t>
      </w:r>
      <w:r w:rsidR="00746B88">
        <w:t>prac</w:t>
      </w:r>
      <w:r w:rsidRPr="005774AB">
        <w:t>.</w:t>
      </w:r>
    </w:p>
    <w:p w14:paraId="35FBAF47" w14:textId="77777777" w:rsidR="00922E27" w:rsidRPr="005774AB" w:rsidRDefault="00922E27" w:rsidP="0098325E">
      <w:pPr>
        <w:pStyle w:val="Podtytu"/>
        <w:numPr>
          <w:ilvl w:val="0"/>
          <w:numId w:val="8"/>
        </w:numPr>
      </w:pPr>
      <w:r w:rsidRPr="005774AB">
        <w:t>Potwierdzeniem gotowości do odbioru jest zgłoszenie Wykonawcy przekazane Zamawiającemu</w:t>
      </w:r>
      <w:r w:rsidR="00C413A2">
        <w:t xml:space="preserve"> </w:t>
      </w:r>
      <w:r w:rsidR="000863C1">
        <w:t xml:space="preserve">na adres mailowy: </w:t>
      </w:r>
      <w:r w:rsidR="00641052" w:rsidRPr="00641052">
        <w:rPr>
          <w:b/>
          <w:bCs/>
        </w:rPr>
        <w:t>inwestycje@komorniki.pl lub telefonicznie na nr telefonu: 512 716 241</w:t>
      </w:r>
      <w:r w:rsidR="00FD7229" w:rsidRPr="00641052">
        <w:t>.</w:t>
      </w:r>
    </w:p>
    <w:p w14:paraId="13801787" w14:textId="77777777" w:rsidR="00922E27" w:rsidRPr="005774AB" w:rsidRDefault="00922E27" w:rsidP="0098325E">
      <w:pPr>
        <w:pStyle w:val="Podtytu"/>
        <w:numPr>
          <w:ilvl w:val="0"/>
          <w:numId w:val="8"/>
        </w:numPr>
      </w:pPr>
      <w:r w:rsidRPr="005774AB">
        <w:t>O terminie i miejscu rozpoczęcia czynności odbiorowych Zamawiający zawiadomi Wykonawcę.</w:t>
      </w:r>
    </w:p>
    <w:p w14:paraId="34135CA0" w14:textId="77777777" w:rsidR="00922E27" w:rsidRPr="005774AB" w:rsidRDefault="00922E27" w:rsidP="0098325E">
      <w:pPr>
        <w:pStyle w:val="Podtytu"/>
        <w:numPr>
          <w:ilvl w:val="0"/>
          <w:numId w:val="8"/>
        </w:numPr>
      </w:pPr>
      <w:r w:rsidRPr="005774AB">
        <w:t>W czynnościach odbiorowych będą brali udział Zamawiający</w:t>
      </w:r>
      <w:r w:rsidR="00F40B74">
        <w:t xml:space="preserve"> i </w:t>
      </w:r>
      <w:r w:rsidRPr="005774AB">
        <w:t>Wykonawca. W trakcie czynności odbiorowych zostanie sporządzony protokół.</w:t>
      </w:r>
    </w:p>
    <w:p w14:paraId="65D54402" w14:textId="77777777" w:rsidR="00922E27" w:rsidRPr="005774AB" w:rsidRDefault="00922E27" w:rsidP="0098325E">
      <w:pPr>
        <w:pStyle w:val="Podtytu"/>
        <w:numPr>
          <w:ilvl w:val="0"/>
          <w:numId w:val="8"/>
        </w:numPr>
      </w:pPr>
      <w:r w:rsidRPr="005774AB">
        <w:t xml:space="preserve">Zamawiający zastrzega możliwość nie odebrania przedmiotu umowy w przypadku wystąpienia </w:t>
      </w:r>
      <w:r w:rsidR="00256278">
        <w:t xml:space="preserve">istotnych </w:t>
      </w:r>
      <w:r w:rsidRPr="005774AB">
        <w:t xml:space="preserve">wad i usterek. </w:t>
      </w:r>
    </w:p>
    <w:p w14:paraId="419EF16B" w14:textId="77777777" w:rsidR="00C7020E" w:rsidRDefault="00C7020E" w:rsidP="00B31EFB">
      <w:pPr>
        <w:pStyle w:val="Nagwek1"/>
      </w:pPr>
    </w:p>
    <w:p w14:paraId="51408968" w14:textId="77777777" w:rsidR="00E2070E" w:rsidRPr="005774AB" w:rsidRDefault="00E2070E" w:rsidP="0098325E">
      <w:pPr>
        <w:pStyle w:val="Podtytu"/>
        <w:numPr>
          <w:ilvl w:val="0"/>
          <w:numId w:val="10"/>
        </w:numPr>
      </w:pPr>
      <w:r w:rsidRPr="005774AB">
        <w:t>Strony ustalają, że obowiązującą między nimi formą odszkodowania będą kary umowne.</w:t>
      </w:r>
    </w:p>
    <w:p w14:paraId="33E4300D" w14:textId="77777777" w:rsidR="00E2070E" w:rsidRDefault="00E2070E" w:rsidP="0098325E">
      <w:pPr>
        <w:pStyle w:val="Podtytu"/>
        <w:numPr>
          <w:ilvl w:val="0"/>
          <w:numId w:val="10"/>
        </w:numPr>
      </w:pPr>
      <w:r w:rsidRPr="005774AB">
        <w:t xml:space="preserve">Wykonawca zapłaci Zamawiającemu kary umowne za zwłokę w wykonaniu </w:t>
      </w:r>
      <w:r w:rsidR="00D643EA">
        <w:t>przedmiotu umowy</w:t>
      </w:r>
      <w:r w:rsidR="00D643EA" w:rsidRPr="005774AB">
        <w:t xml:space="preserve"> </w:t>
      </w:r>
      <w:r w:rsidR="004D7621">
        <w:br/>
      </w:r>
      <w:r w:rsidRPr="005774AB">
        <w:t xml:space="preserve">w wysokości </w:t>
      </w:r>
      <w:r w:rsidR="00900AB1">
        <w:t>3</w:t>
      </w:r>
      <w:r w:rsidRPr="005774AB">
        <w:t xml:space="preserve">% wartości </w:t>
      </w:r>
      <w:r w:rsidR="00F56664">
        <w:t>netto</w:t>
      </w:r>
      <w:r w:rsidR="00F56664" w:rsidRPr="005774AB">
        <w:t xml:space="preserve"> </w:t>
      </w:r>
      <w:r w:rsidRPr="005774AB">
        <w:t>przedmiotu umowy za każdy dzień zwłoki.</w:t>
      </w:r>
    </w:p>
    <w:p w14:paraId="54143152" w14:textId="77777777" w:rsidR="00F56664" w:rsidRPr="005774AB" w:rsidRDefault="00F56664" w:rsidP="0098325E">
      <w:pPr>
        <w:pStyle w:val="Podtytu"/>
        <w:numPr>
          <w:ilvl w:val="0"/>
          <w:numId w:val="10"/>
        </w:numPr>
      </w:pPr>
      <w:r>
        <w:t>Wykonawca zapłaci Zamawiającemu karę umowną w wysokości 10 % wartości netto przedmiotu umowy w przypadku odstąpienia od umowy, przez którąkolwiek ze stron z przyczyn leżących po stronie Wykonawcy.</w:t>
      </w:r>
    </w:p>
    <w:p w14:paraId="25B50563" w14:textId="77777777" w:rsidR="00E2070E" w:rsidRPr="0048251A" w:rsidRDefault="00E2070E" w:rsidP="0098325E">
      <w:pPr>
        <w:pStyle w:val="Podtytu"/>
        <w:numPr>
          <w:ilvl w:val="0"/>
          <w:numId w:val="10"/>
        </w:numPr>
        <w:rPr>
          <w:rFonts w:cs="Calibri"/>
        </w:rPr>
      </w:pPr>
      <w:r w:rsidRPr="0048251A">
        <w:rPr>
          <w:rFonts w:cs="Calibri"/>
        </w:rPr>
        <w:t xml:space="preserve">Wykonawca oświadcza, iż wyraża zgodę na potrącenie kar, o których mowa w ust. </w:t>
      </w:r>
      <w:r w:rsidR="00F56664" w:rsidRPr="0048251A">
        <w:rPr>
          <w:rFonts w:cs="Calibri"/>
        </w:rPr>
        <w:t>2</w:t>
      </w:r>
      <w:r w:rsidRPr="0048251A">
        <w:rPr>
          <w:rFonts w:cs="Calibri"/>
        </w:rPr>
        <w:t xml:space="preserve"> i </w:t>
      </w:r>
      <w:r w:rsidR="00F56664" w:rsidRPr="0048251A">
        <w:rPr>
          <w:rFonts w:cs="Calibri"/>
        </w:rPr>
        <w:t>3</w:t>
      </w:r>
      <w:r w:rsidRPr="0048251A">
        <w:rPr>
          <w:rFonts w:cs="Calibri"/>
        </w:rPr>
        <w:t>, z należnego mu wynagrodzenia.</w:t>
      </w:r>
    </w:p>
    <w:p w14:paraId="2C9C5E57" w14:textId="77777777" w:rsidR="00E2070E" w:rsidRPr="005774AB" w:rsidRDefault="00E2070E" w:rsidP="0098325E">
      <w:pPr>
        <w:pStyle w:val="Podtytu"/>
        <w:numPr>
          <w:ilvl w:val="0"/>
          <w:numId w:val="10"/>
        </w:numPr>
      </w:pPr>
      <w:r w:rsidRPr="005774AB">
        <w:t>Zamawiający zapłaci Wykonawcy ustawowe odsetki za zwłokę w przypadku niedotrzymania umówionego między stronami terminu płatności faktury.</w:t>
      </w:r>
    </w:p>
    <w:p w14:paraId="05DBEC00" w14:textId="77777777" w:rsidR="00E2070E" w:rsidRPr="002D49AE" w:rsidRDefault="00E2070E" w:rsidP="0098325E">
      <w:pPr>
        <w:pStyle w:val="Podtytu"/>
        <w:numPr>
          <w:ilvl w:val="0"/>
          <w:numId w:val="10"/>
        </w:numPr>
      </w:pPr>
      <w:r w:rsidRPr="005774AB">
        <w:t xml:space="preserve">Za zwłokę w usunięciu wad i usterek stwierdzonych przy odbiorze, w okresie gwarancji, lub rękojmi, </w:t>
      </w:r>
      <w:r w:rsidRPr="002D49AE">
        <w:t>Wykonawca  zapłaci  Zamawiającemu  karę  umowną  w  wysokości określonej w ust. 2,  za każdy dzień zwłoki, licząc od dnia wyznaczonego na usunięcie wad lub usterek.</w:t>
      </w:r>
    </w:p>
    <w:p w14:paraId="60F97EE9" w14:textId="77777777" w:rsidR="00E2070E" w:rsidRPr="002D49AE" w:rsidRDefault="00E2070E" w:rsidP="0098325E">
      <w:pPr>
        <w:pStyle w:val="Podtytu"/>
        <w:numPr>
          <w:ilvl w:val="0"/>
          <w:numId w:val="10"/>
        </w:numPr>
      </w:pPr>
      <w:r w:rsidRPr="002D49AE">
        <w:t>Zamawiający ma prawo dochodzić odszkodowania przekraczającego wysokość kar umownych na zasadach określonych w kodeksie cywilnym.</w:t>
      </w:r>
    </w:p>
    <w:p w14:paraId="48624521" w14:textId="363FC694" w:rsidR="009657E5" w:rsidRPr="002D49AE" w:rsidRDefault="002D49AE" w:rsidP="009657E5">
      <w:pPr>
        <w:pStyle w:val="Podtytu"/>
        <w:numPr>
          <w:ilvl w:val="0"/>
          <w:numId w:val="10"/>
        </w:numPr>
      </w:pPr>
      <w:r w:rsidRPr="002D49AE">
        <w:t>Suma naliczonych kar umownych nie może przekroczyć 20% maksymalnego wynagrodzenia netto, o którym mowa w §6 ust.1 umowy.</w:t>
      </w:r>
    </w:p>
    <w:p w14:paraId="5E869259" w14:textId="77777777" w:rsidR="00C7020E" w:rsidRPr="002D49AE" w:rsidRDefault="00C7020E" w:rsidP="00EC1A9A">
      <w:pPr>
        <w:pStyle w:val="Nagwek1"/>
        <w:rPr>
          <w:rFonts w:eastAsia="Calibri"/>
        </w:rPr>
      </w:pPr>
    </w:p>
    <w:p w14:paraId="6BA95B23" w14:textId="77777777" w:rsidR="006A51C2" w:rsidRPr="005774AB" w:rsidRDefault="006A51C2" w:rsidP="0098325E">
      <w:pPr>
        <w:pStyle w:val="Podtytu"/>
        <w:numPr>
          <w:ilvl w:val="0"/>
          <w:numId w:val="12"/>
        </w:numPr>
      </w:pPr>
      <w:r w:rsidRPr="005774AB">
        <w:t>Zamawiający ma prawo do odstąpienia od umowy na zasadach określonych w niniejszej umowie oraz w przepisach kodeksu cywilnego.</w:t>
      </w:r>
    </w:p>
    <w:p w14:paraId="5B1A42C0" w14:textId="77777777" w:rsidR="006A51C2" w:rsidRPr="005774AB" w:rsidRDefault="006A51C2" w:rsidP="00EC1A9A">
      <w:pPr>
        <w:pStyle w:val="Podtytu"/>
      </w:pPr>
      <w:r w:rsidRPr="005774AB">
        <w:t xml:space="preserve"> Zamawiający może odstąpić od umowy z przyczyn leżących po stronie Wykonawcy, w szczególności gdy:</w:t>
      </w:r>
    </w:p>
    <w:p w14:paraId="197FB577" w14:textId="77777777" w:rsidR="006A51C2" w:rsidRPr="005774AB" w:rsidRDefault="006A51C2" w:rsidP="0098325E">
      <w:pPr>
        <w:pStyle w:val="Podtytu"/>
        <w:numPr>
          <w:ilvl w:val="1"/>
          <w:numId w:val="11"/>
        </w:numPr>
      </w:pPr>
      <w:r w:rsidRPr="005774AB">
        <w:t>Wykonawca nie rozpoczął robót bez uzasadnionych przyczyn mimo wezwania na piśmie lub nie kontynuuje ich przez 7 kolejnych dni mimo wezwania na piśmie;</w:t>
      </w:r>
    </w:p>
    <w:p w14:paraId="5361576B" w14:textId="77777777" w:rsidR="006A51C2" w:rsidRPr="005774AB" w:rsidRDefault="006A51C2" w:rsidP="0098325E">
      <w:pPr>
        <w:pStyle w:val="Podtytu"/>
        <w:numPr>
          <w:ilvl w:val="1"/>
          <w:numId w:val="11"/>
        </w:numPr>
      </w:pPr>
      <w:r w:rsidRPr="005774AB">
        <w:t>Wykonawca przerwał realizację robót bez zgody Zamawiającego i przerwa trwa dłużej niż jeden miesiąc;</w:t>
      </w:r>
    </w:p>
    <w:p w14:paraId="58637EC2" w14:textId="681F29DE" w:rsidR="006A51C2" w:rsidRPr="005774AB" w:rsidRDefault="006A51C2" w:rsidP="0098325E">
      <w:pPr>
        <w:pStyle w:val="Podtytu"/>
        <w:numPr>
          <w:ilvl w:val="1"/>
          <w:numId w:val="11"/>
        </w:numPr>
      </w:pPr>
      <w:r w:rsidRPr="005774AB">
        <w:t>firma Wykonawcy zostanie postawiona w stan likwidacji;</w:t>
      </w:r>
    </w:p>
    <w:p w14:paraId="7C02BEFA" w14:textId="77777777" w:rsidR="00F56664" w:rsidRPr="00F56664" w:rsidRDefault="006A51C2" w:rsidP="0098325E">
      <w:pPr>
        <w:pStyle w:val="Podtytu"/>
        <w:numPr>
          <w:ilvl w:val="1"/>
          <w:numId w:val="11"/>
        </w:numPr>
      </w:pPr>
      <w:r w:rsidRPr="005774AB">
        <w:t>jeżeli stan zaawansowania robót nie daje gwarancji wykonania zamówienia w ustalonym terminie</w:t>
      </w:r>
      <w:r w:rsidR="00F56664">
        <w:t>.</w:t>
      </w:r>
    </w:p>
    <w:p w14:paraId="1065693F" w14:textId="77777777" w:rsidR="006A51C2" w:rsidRPr="005774AB" w:rsidRDefault="006A51C2" w:rsidP="00EC1A9A">
      <w:pPr>
        <w:pStyle w:val="Podtytu"/>
      </w:pPr>
      <w:r w:rsidRPr="005774AB">
        <w:lastRenderedPageBreak/>
        <w:t>Zamawiający może złożyć oświadczenie o odstąpieniu w terminie 30 dni od powzięcia wiadomości o okolicznościach uprawniających do odstąpienia od umowy.</w:t>
      </w:r>
    </w:p>
    <w:p w14:paraId="1D834312" w14:textId="77777777" w:rsidR="006A51C2" w:rsidRPr="005774AB" w:rsidRDefault="006A51C2" w:rsidP="00EC1A9A">
      <w:pPr>
        <w:pStyle w:val="Podtytu"/>
      </w:pPr>
      <w:r w:rsidRPr="005774AB">
        <w:t>Odstąpienie wymaga formy pisemnej pod rygorem nieważności.</w:t>
      </w:r>
    </w:p>
    <w:p w14:paraId="4FB0D152" w14:textId="77777777" w:rsidR="006A51C2" w:rsidRPr="005774AB" w:rsidRDefault="006A51C2" w:rsidP="00EC1A9A">
      <w:pPr>
        <w:pStyle w:val="Podtytu"/>
      </w:pPr>
      <w:r w:rsidRPr="005774AB">
        <w:t>Z chwilą odstąpienia od umowy przez którąkolwiek ze stron Wykonawca ma obowiązek zabezpieczyć plac budowy do momentu odbioru przez Zamawiającego, zaś Strony sporządzają inwentaryzację prac wykonanych do dnia odstąpienia od umowy.</w:t>
      </w:r>
    </w:p>
    <w:p w14:paraId="4D5B1114" w14:textId="41AF3024" w:rsidR="006A51C2" w:rsidRPr="005774AB" w:rsidRDefault="006A51C2" w:rsidP="00EC1A9A">
      <w:pPr>
        <w:pStyle w:val="Podtytu"/>
      </w:pPr>
      <w:r w:rsidRPr="005774AB">
        <w:t>Zamawiający może wypowiedzieć umowę z zachowaniem 3-dniowego okresu wypowiedzenia</w:t>
      </w:r>
      <w:r w:rsidR="00DF516E">
        <w:t>.</w:t>
      </w:r>
    </w:p>
    <w:p w14:paraId="39AB0163" w14:textId="77777777" w:rsidR="00C7020E" w:rsidRDefault="00C7020E" w:rsidP="00420BE4">
      <w:pPr>
        <w:pStyle w:val="Nagwek1"/>
      </w:pPr>
    </w:p>
    <w:p w14:paraId="7060F3A0" w14:textId="77777777" w:rsidR="00922E27" w:rsidRDefault="00922E27" w:rsidP="0098325E">
      <w:pPr>
        <w:pStyle w:val="Podtytu"/>
        <w:numPr>
          <w:ilvl w:val="0"/>
          <w:numId w:val="13"/>
        </w:numPr>
      </w:pPr>
      <w:r w:rsidRPr="005774AB">
        <w:t>Do kierowania i koordynacji pracami stanowiącymi przedmiot umowy, ze strony Zamawiającego wyznaczeni zostali:</w:t>
      </w:r>
    </w:p>
    <w:p w14:paraId="526F37F6" w14:textId="3340A91E" w:rsidR="00641052" w:rsidRPr="00641052" w:rsidRDefault="00641052" w:rsidP="0098325E">
      <w:pPr>
        <w:pStyle w:val="Podtytu"/>
        <w:numPr>
          <w:ilvl w:val="0"/>
          <w:numId w:val="17"/>
        </w:numPr>
        <w:rPr>
          <w:rFonts w:cs="Tahoma"/>
        </w:rPr>
      </w:pPr>
      <w:r w:rsidRPr="00641052">
        <w:rPr>
          <w:rFonts w:cs="Tahoma"/>
        </w:rPr>
        <w:t>Joanna Kołodziejewska – inspektor ds. inwestycji i remontów ( tel. 61 8100668</w:t>
      </w:r>
      <w:r w:rsidR="00BE46F7">
        <w:rPr>
          <w:rFonts w:cs="Tahoma"/>
        </w:rPr>
        <w:t xml:space="preserve">, </w:t>
      </w:r>
      <w:r w:rsidR="00BE46F7" w:rsidRPr="00641052">
        <w:rPr>
          <w:rFonts w:cs="Tahoma"/>
        </w:rPr>
        <w:t>512 716</w:t>
      </w:r>
      <w:r w:rsidR="00BE46F7">
        <w:rPr>
          <w:rFonts w:cs="Tahoma"/>
        </w:rPr>
        <w:t> </w:t>
      </w:r>
      <w:r w:rsidR="00BE46F7" w:rsidRPr="00641052">
        <w:rPr>
          <w:rFonts w:cs="Tahoma"/>
        </w:rPr>
        <w:t>241</w:t>
      </w:r>
      <w:r w:rsidRPr="00641052">
        <w:rPr>
          <w:rFonts w:cs="Tahoma"/>
        </w:rPr>
        <w:t>)</w:t>
      </w:r>
    </w:p>
    <w:p w14:paraId="0FC2B582" w14:textId="77777777" w:rsidR="00641052" w:rsidRPr="00641052" w:rsidRDefault="00641052" w:rsidP="0098325E">
      <w:pPr>
        <w:pStyle w:val="Podtytu"/>
        <w:numPr>
          <w:ilvl w:val="0"/>
          <w:numId w:val="17"/>
        </w:numPr>
      </w:pPr>
      <w:r w:rsidRPr="00641052">
        <w:rPr>
          <w:rFonts w:cs="Tahoma"/>
        </w:rPr>
        <w:t>Aleksandra Kaczan  – inspektor ds. inwestycji i remontów ( tel. 61 8100668, 512 716</w:t>
      </w:r>
      <w:r>
        <w:rPr>
          <w:rFonts w:cs="Tahoma"/>
        </w:rPr>
        <w:t> </w:t>
      </w:r>
      <w:r w:rsidRPr="00641052">
        <w:rPr>
          <w:rFonts w:cs="Tahoma"/>
        </w:rPr>
        <w:t>241)</w:t>
      </w:r>
    </w:p>
    <w:p w14:paraId="3BB9E73C" w14:textId="77777777" w:rsidR="00DF4D98" w:rsidRDefault="00DF4D98" w:rsidP="0098325E">
      <w:pPr>
        <w:pStyle w:val="Podtytu"/>
        <w:numPr>
          <w:ilvl w:val="0"/>
          <w:numId w:val="13"/>
        </w:numPr>
      </w:pPr>
      <w:r w:rsidRPr="005774AB">
        <w:t xml:space="preserve">Do kierowania i koordynacji pracami stanowiącymi przedmiot umowy, ze strony </w:t>
      </w:r>
      <w:r>
        <w:t>Wykonawcy</w:t>
      </w:r>
      <w:r w:rsidRPr="005774AB">
        <w:t xml:space="preserve"> wyznaczeni zostali:</w:t>
      </w:r>
    </w:p>
    <w:p w14:paraId="65E8CCAD" w14:textId="0640F5AD" w:rsidR="00DD4899" w:rsidRPr="00641052" w:rsidRDefault="00BE46F7" w:rsidP="0098325E">
      <w:pPr>
        <w:pStyle w:val="Podtytu"/>
        <w:numPr>
          <w:ilvl w:val="0"/>
          <w:numId w:val="14"/>
        </w:numPr>
      </w:pPr>
      <w:r>
        <w:t>__________________</w:t>
      </w:r>
      <w:r w:rsidR="004C3E7F" w:rsidRPr="00641052">
        <w:t xml:space="preserve"> (</w:t>
      </w:r>
      <w:r>
        <w:t xml:space="preserve">mail_____________, </w:t>
      </w:r>
      <w:r w:rsidR="00DD4899" w:rsidRPr="00641052">
        <w:t xml:space="preserve">tel. </w:t>
      </w:r>
      <w:r>
        <w:t>_______________</w:t>
      </w:r>
      <w:r w:rsidR="00DD4899" w:rsidRPr="00641052">
        <w:t>)</w:t>
      </w:r>
    </w:p>
    <w:p w14:paraId="2F00E78F" w14:textId="77777777" w:rsidR="00922E27" w:rsidRPr="005774AB" w:rsidRDefault="00922E27" w:rsidP="0098325E">
      <w:pPr>
        <w:pStyle w:val="Podtytu"/>
        <w:numPr>
          <w:ilvl w:val="0"/>
          <w:numId w:val="13"/>
        </w:numPr>
      </w:pPr>
      <w:r w:rsidRPr="005774AB">
        <w:t>Zamawiający i Wykonawca obowiązani są, każdy w swoim zakresie, do współdziałania przy wykonaniu niniejszej umowy.</w:t>
      </w:r>
    </w:p>
    <w:p w14:paraId="50C02334" w14:textId="77777777" w:rsidR="00C7020E" w:rsidRDefault="00C7020E" w:rsidP="00614349">
      <w:pPr>
        <w:pStyle w:val="Nagwek1"/>
      </w:pPr>
    </w:p>
    <w:p w14:paraId="76135BF4" w14:textId="77777777" w:rsidR="006A51C2" w:rsidRPr="005774AB" w:rsidRDefault="006A51C2" w:rsidP="0098325E">
      <w:pPr>
        <w:pStyle w:val="Podtytu"/>
        <w:numPr>
          <w:ilvl w:val="0"/>
          <w:numId w:val="15"/>
        </w:numPr>
      </w:pPr>
      <w:r w:rsidRPr="005774AB">
        <w:t xml:space="preserve">Wykonawca oświadcza i potwierdza, że zapoznał się z treścią obowiązku informacyjnego Zamawiającego. </w:t>
      </w:r>
    </w:p>
    <w:p w14:paraId="5FBB8637" w14:textId="77777777" w:rsidR="006A51C2" w:rsidRDefault="006A51C2" w:rsidP="00614349">
      <w:pPr>
        <w:pStyle w:val="Podtytu"/>
      </w:pPr>
      <w:r w:rsidRPr="005774AB">
        <w:t>Każda ze Stron oświadcza i potwierdza, że jest uprawniona do przekazania (udostępnienia) danych osobowych (w zakresie: imię, nazwisko, stanowisko, dane kontaktowe) swoich pracowników lub współpracowników, którzy zostali lub zostaną przez nią wyznaczeni do realizacji jej praw lub obowiązków związanych lub wynikających z niniejszej Umowy.</w:t>
      </w:r>
    </w:p>
    <w:p w14:paraId="3818DF72" w14:textId="77777777" w:rsidR="006A51C2" w:rsidRDefault="006A51C2" w:rsidP="00614349">
      <w:pPr>
        <w:pStyle w:val="Podtytu"/>
      </w:pPr>
      <w:r w:rsidRPr="005774AB">
        <w:t xml:space="preserve">Wykonawca oświadcza i potwierdza, że osoby, o których mowa w ust. 2, zostały przez nią zapoznane z treścią obowiązku informacyjnego  Zamawiającego. </w:t>
      </w:r>
    </w:p>
    <w:p w14:paraId="2D40EEBC" w14:textId="77777777" w:rsidR="006A51C2" w:rsidRPr="005774AB" w:rsidRDefault="006A51C2" w:rsidP="0025706F">
      <w:pPr>
        <w:pStyle w:val="Nagwek1"/>
      </w:pPr>
    </w:p>
    <w:p w14:paraId="2F135F5D" w14:textId="77777777" w:rsidR="009672F8" w:rsidRDefault="009672F8" w:rsidP="0025706F">
      <w:pPr>
        <w:pStyle w:val="Podtytu"/>
        <w:numPr>
          <w:ilvl w:val="0"/>
          <w:numId w:val="0"/>
        </w:numPr>
        <w:ind w:left="170"/>
      </w:pPr>
      <w:r>
        <w:t xml:space="preserve">Wykonawca oświadcza, że nie podlega wykluczeniu z postępowania na podstawie art. 7 ust. 1 ustawy </w:t>
      </w:r>
      <w:r w:rsidR="004D7621">
        <w:br/>
      </w:r>
      <w:r>
        <w:t>z dnia 13 kwietnia 2022 r. o szczególnych rozwiązaniach w zakresie przeciwdziałania wspieraniu agresji na Ukrainę oraz służących ochronie bezpieczeństwa narodowego.</w:t>
      </w:r>
    </w:p>
    <w:p w14:paraId="153E4E0D" w14:textId="77777777" w:rsidR="00396228" w:rsidRDefault="00396228" w:rsidP="00396228">
      <w:pPr>
        <w:pStyle w:val="Nagwek1"/>
      </w:pPr>
    </w:p>
    <w:p w14:paraId="12450558" w14:textId="564E80F4" w:rsidR="00D846B1" w:rsidRPr="00D846B1" w:rsidRDefault="00D846B1" w:rsidP="0098325E">
      <w:pPr>
        <w:pStyle w:val="Podtytu"/>
        <w:numPr>
          <w:ilvl w:val="0"/>
          <w:numId w:val="18"/>
        </w:numPr>
      </w:pPr>
      <w:r w:rsidRPr="00D846B1">
        <w:t>Zamawiający informuje, że na podstawie art. 24 ust. 1 ustawy z dnia 14 czerwca 2024 r. o ochronie sygnalistów (Dz. U. z 2024 r. poz. 928) w Urzędzie Gminy Komorniki obowiązuje Procedura zgłaszania przypadków naruszeń prawa oraz ochrony osób dokonujących zgłoszeń, wprowadzona Zarządzeniem Wójta Gminy Komorniki Nr 82/2024 z dnia 16 września 2024 r. Procedura opublikowana jest w Biuletynie Informacji Publicznej Gminy Komorniki pod linkiem:</w:t>
      </w:r>
      <w:hyperlink r:id="rId8" w:history="1">
        <w:r w:rsidR="00BE46F7" w:rsidRPr="0008056E">
          <w:rPr>
            <w:rStyle w:val="Hipercze"/>
          </w:rPr>
          <w:t>https://bip.komorniki.pl/komorniki/biuletyn-informacji-publicznej/zarzadzenia-wojta/kadencja-2024-2029/rok-2024.html?pid=20749</w:t>
        </w:r>
      </w:hyperlink>
    </w:p>
    <w:p w14:paraId="7CEAB26B" w14:textId="77777777" w:rsidR="00D846B1" w:rsidRPr="00D846B1" w:rsidRDefault="00D846B1" w:rsidP="00D846B1">
      <w:pPr>
        <w:pStyle w:val="Podtytu"/>
      </w:pPr>
      <w:r w:rsidRPr="00D846B1">
        <w:t>W związku z Procedurą, Wykonawca ma prawo zgłoszenia naruszenia prawa polegającego na działaniu lub zaniechaniu niezgodnym z prawem lub mającym na celu obejście prawa, w dziedzinach wskazanych w § 2 Procedury.</w:t>
      </w:r>
    </w:p>
    <w:p w14:paraId="52CBAE94" w14:textId="77777777" w:rsidR="00D846B1" w:rsidRPr="00D846B1" w:rsidRDefault="00D846B1" w:rsidP="00D846B1">
      <w:pPr>
        <w:pStyle w:val="Podtytu"/>
      </w:pPr>
      <w:r w:rsidRPr="00D846B1">
        <w:t>W celu dokonania zgłoszenia wewnętrznego, sygnalista korzysta z ustalonych w Urzędzie kanałów zgłoszeń:</w:t>
      </w:r>
    </w:p>
    <w:p w14:paraId="6AF53968" w14:textId="77777777" w:rsidR="00D846B1" w:rsidRPr="00D846B1" w:rsidRDefault="00D846B1" w:rsidP="0098325E">
      <w:pPr>
        <w:pStyle w:val="Podtytu"/>
        <w:numPr>
          <w:ilvl w:val="1"/>
          <w:numId w:val="11"/>
        </w:numPr>
      </w:pPr>
      <w:r w:rsidRPr="00D846B1">
        <w:t xml:space="preserve">elektroniczny system o nazwie Sygnalizuj.pl, w ramach którego pod adresem komorniki.sygnalizuj.pl udostępniony jest formularz on-line do składania zgłoszeń </w:t>
      </w:r>
      <w:r w:rsidRPr="00D846B1">
        <w:lastRenderedPageBreak/>
        <w:t>zgodnie z instrukcją wskazaną w systemie. Każde zgłoszenie otrzymuje swój indywidualny numer udostępniany tylko sygnaliście. Sygnalista ma wgląd do procesu obsługi  zgłoszenia oraz podejmowania działań następczych przez Urząd;</w:t>
      </w:r>
    </w:p>
    <w:p w14:paraId="5CA83C39" w14:textId="77777777" w:rsidR="00D846B1" w:rsidRPr="00D846B1" w:rsidRDefault="00D846B1" w:rsidP="0098325E">
      <w:pPr>
        <w:pStyle w:val="Podtytu"/>
        <w:numPr>
          <w:ilvl w:val="1"/>
          <w:numId w:val="11"/>
        </w:numPr>
      </w:pPr>
      <w:r w:rsidRPr="00D846B1">
        <w:t>osobiście lub telefonicznie do upoważnionego członka Zespołu. Upoważniony pracownik, do którego zgłoszono naruszenie tym kanałem, dokumentuje zgłoszenie w formie karty zgłoszenia.</w:t>
      </w:r>
    </w:p>
    <w:p w14:paraId="3D1B30D9" w14:textId="77777777" w:rsidR="00396228" w:rsidRPr="00396228" w:rsidRDefault="00D846B1" w:rsidP="00D846B1">
      <w:pPr>
        <w:pStyle w:val="Podtytu"/>
      </w:pPr>
      <w:r w:rsidRPr="00D846B1">
        <w:t xml:space="preserve">Informujemy, że dane osobowe przekazane w związku ze zgłoszeniem </w:t>
      </w:r>
      <w:proofErr w:type="spellStart"/>
      <w:r w:rsidRPr="00D846B1">
        <w:t>sygnalistycznym</w:t>
      </w:r>
      <w:proofErr w:type="spellEnd"/>
      <w:r w:rsidRPr="00D846B1">
        <w:t xml:space="preserve"> nie podlegają ujawnieniu nieupoważnionym osobom, chyba że ujawnienie takie następuje za wyraźną zgodą sygnalisty, bądź ich ujawnienie jest koniecznym i proporcjonalnym obowiązkiem wynikającym z przepisów prawa.</w:t>
      </w:r>
    </w:p>
    <w:p w14:paraId="572DBC03" w14:textId="77777777" w:rsidR="00C7020E" w:rsidRDefault="00C7020E" w:rsidP="0025706F">
      <w:pPr>
        <w:pStyle w:val="Nagwek1"/>
      </w:pPr>
    </w:p>
    <w:p w14:paraId="1092AE5D" w14:textId="77777777" w:rsidR="006A51C2" w:rsidRPr="005774AB" w:rsidRDefault="006A51C2" w:rsidP="0098325E">
      <w:pPr>
        <w:pStyle w:val="Podtytu"/>
        <w:numPr>
          <w:ilvl w:val="0"/>
          <w:numId w:val="16"/>
        </w:numPr>
      </w:pPr>
      <w:r w:rsidRPr="005774AB">
        <w:t>Wszelkie zmiany w niniejszej umowie dokonywane będą w formie pisemnego aneksu, za zgodą obu stron.</w:t>
      </w:r>
    </w:p>
    <w:p w14:paraId="6637CF25" w14:textId="77777777" w:rsidR="006A51C2" w:rsidRPr="005774AB" w:rsidRDefault="006A51C2" w:rsidP="0098325E">
      <w:pPr>
        <w:pStyle w:val="Podtytu"/>
        <w:numPr>
          <w:ilvl w:val="0"/>
          <w:numId w:val="16"/>
        </w:numPr>
      </w:pPr>
      <w:r w:rsidRPr="005774AB">
        <w:t>Wypowiedzenie, odstąpienie oraz rozwiązanie umowy wymaga formy pisemnej pod rygorem nieważności.</w:t>
      </w:r>
    </w:p>
    <w:p w14:paraId="0612A279" w14:textId="77777777" w:rsidR="006A51C2" w:rsidRPr="005774AB" w:rsidRDefault="006A51C2" w:rsidP="0098325E">
      <w:pPr>
        <w:pStyle w:val="Podtytu"/>
        <w:numPr>
          <w:ilvl w:val="0"/>
          <w:numId w:val="16"/>
        </w:numPr>
      </w:pPr>
      <w:r w:rsidRPr="005774AB">
        <w:t>W sprawach nie uregulowanych niniejszą umową mają zastosowanie przepisy Kodeksu Cywilnego.</w:t>
      </w:r>
    </w:p>
    <w:p w14:paraId="13EFC23E" w14:textId="77777777" w:rsidR="006A51C2" w:rsidRPr="005774AB" w:rsidRDefault="006A51C2" w:rsidP="0098325E">
      <w:pPr>
        <w:pStyle w:val="Podtytu"/>
        <w:numPr>
          <w:ilvl w:val="0"/>
          <w:numId w:val="16"/>
        </w:numPr>
      </w:pPr>
      <w:r w:rsidRPr="005774AB">
        <w:t>Ewentualne spory wynikłe na tle wykonania niniejszej umowy, podlegać będą pod rozstrzygnięcie Sądu  właściwego dla siedziby Zamawiającego.</w:t>
      </w:r>
    </w:p>
    <w:p w14:paraId="6FFB8688" w14:textId="77777777" w:rsidR="00C7020E" w:rsidRDefault="00C7020E" w:rsidP="0025706F">
      <w:pPr>
        <w:pStyle w:val="Nagwek1"/>
      </w:pPr>
    </w:p>
    <w:p w14:paraId="1F651096" w14:textId="77777777" w:rsidR="00922E27" w:rsidRPr="005774AB" w:rsidRDefault="006A51C2" w:rsidP="006A51C2">
      <w:pPr>
        <w:jc w:val="both"/>
        <w:rPr>
          <w:rFonts w:ascii="Calibri" w:hAnsi="Calibri"/>
          <w:b/>
          <w:spacing w:val="60"/>
          <w:sz w:val="22"/>
          <w:szCs w:val="22"/>
        </w:rPr>
      </w:pPr>
      <w:r w:rsidRPr="005774AB">
        <w:rPr>
          <w:rFonts w:ascii="Calibri" w:hAnsi="Calibri" w:cs="Tahoma"/>
          <w:sz w:val="22"/>
          <w:szCs w:val="22"/>
        </w:rPr>
        <w:t xml:space="preserve">Umowę sporządzono w 3 jednobrzmiących egzemplarzach – jeden egzemplarz dla Wykonawcy </w:t>
      </w:r>
      <w:r w:rsidRPr="005774AB">
        <w:rPr>
          <w:rFonts w:ascii="Calibri" w:hAnsi="Calibri" w:cs="Tahoma"/>
          <w:sz w:val="22"/>
          <w:szCs w:val="22"/>
        </w:rPr>
        <w:br/>
      </w:r>
    </w:p>
    <w:p w14:paraId="033A03AB" w14:textId="77777777" w:rsidR="00602B52" w:rsidRDefault="00922E27" w:rsidP="00922E27">
      <w:pPr>
        <w:jc w:val="both"/>
        <w:rPr>
          <w:rFonts w:ascii="Calibri" w:hAnsi="Calibri"/>
          <w:b/>
          <w:spacing w:val="60"/>
          <w:sz w:val="22"/>
          <w:szCs w:val="22"/>
        </w:rPr>
      </w:pPr>
      <w:r w:rsidRPr="005774AB">
        <w:rPr>
          <w:rFonts w:ascii="Calibri" w:hAnsi="Calibri"/>
          <w:b/>
          <w:spacing w:val="60"/>
          <w:sz w:val="22"/>
          <w:szCs w:val="22"/>
        </w:rPr>
        <w:t xml:space="preserve">       </w:t>
      </w:r>
    </w:p>
    <w:p w14:paraId="63AB5AEF" w14:textId="77777777" w:rsidR="00922E27" w:rsidRDefault="00922E27" w:rsidP="00C413A2">
      <w:pPr>
        <w:jc w:val="center"/>
        <w:rPr>
          <w:rFonts w:ascii="Calibri" w:hAnsi="Calibri"/>
          <w:b/>
          <w:spacing w:val="60"/>
          <w:sz w:val="22"/>
          <w:szCs w:val="22"/>
        </w:rPr>
      </w:pPr>
      <w:r w:rsidRPr="005774AB">
        <w:rPr>
          <w:rFonts w:ascii="Calibri" w:hAnsi="Calibri"/>
          <w:b/>
          <w:spacing w:val="60"/>
          <w:sz w:val="22"/>
          <w:szCs w:val="22"/>
        </w:rPr>
        <w:t>Wykonawca:</w:t>
      </w:r>
      <w:r w:rsidRPr="005774AB">
        <w:rPr>
          <w:rFonts w:ascii="Calibri" w:hAnsi="Calibri"/>
          <w:b/>
          <w:spacing w:val="60"/>
          <w:sz w:val="22"/>
          <w:szCs w:val="22"/>
        </w:rPr>
        <w:tab/>
      </w:r>
      <w:r w:rsidRPr="005774AB">
        <w:rPr>
          <w:rFonts w:ascii="Calibri" w:hAnsi="Calibri"/>
          <w:b/>
          <w:spacing w:val="60"/>
          <w:sz w:val="22"/>
          <w:szCs w:val="22"/>
        </w:rPr>
        <w:tab/>
      </w:r>
      <w:r w:rsidRPr="005774AB">
        <w:rPr>
          <w:rFonts w:ascii="Calibri" w:hAnsi="Calibri"/>
          <w:b/>
          <w:spacing w:val="60"/>
          <w:sz w:val="22"/>
          <w:szCs w:val="22"/>
        </w:rPr>
        <w:tab/>
      </w:r>
      <w:r w:rsidRPr="005774AB">
        <w:rPr>
          <w:rFonts w:ascii="Calibri" w:hAnsi="Calibri"/>
          <w:b/>
          <w:spacing w:val="60"/>
          <w:sz w:val="22"/>
          <w:szCs w:val="22"/>
        </w:rPr>
        <w:tab/>
      </w:r>
      <w:r w:rsidRPr="005774AB">
        <w:rPr>
          <w:rFonts w:ascii="Calibri" w:hAnsi="Calibri"/>
          <w:b/>
          <w:spacing w:val="60"/>
          <w:sz w:val="22"/>
          <w:szCs w:val="22"/>
        </w:rPr>
        <w:tab/>
        <w:t xml:space="preserve"> Zamawiający:</w:t>
      </w:r>
    </w:p>
    <w:sectPr w:rsidR="00922E27" w:rsidSect="00AE5B64">
      <w:footerReference w:type="even" r:id="rId9"/>
      <w:footerReference w:type="default" r:id="rId10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29330" w14:textId="77777777" w:rsidR="000F28F2" w:rsidRDefault="000F28F2">
      <w:r>
        <w:separator/>
      </w:r>
    </w:p>
    <w:p w14:paraId="42F58037" w14:textId="77777777" w:rsidR="000F28F2" w:rsidRDefault="000F28F2"/>
    <w:p w14:paraId="5F448769" w14:textId="77777777" w:rsidR="000F28F2" w:rsidRDefault="000F28F2" w:rsidP="00F01227"/>
    <w:p w14:paraId="630BA148" w14:textId="77777777" w:rsidR="000F28F2" w:rsidRDefault="000F28F2" w:rsidP="00F01227"/>
  </w:endnote>
  <w:endnote w:type="continuationSeparator" w:id="0">
    <w:p w14:paraId="70EDA64B" w14:textId="77777777" w:rsidR="000F28F2" w:rsidRDefault="000F28F2">
      <w:r>
        <w:continuationSeparator/>
      </w:r>
    </w:p>
    <w:p w14:paraId="68118155" w14:textId="77777777" w:rsidR="000F28F2" w:rsidRDefault="000F28F2"/>
    <w:p w14:paraId="029B7DEA" w14:textId="77777777" w:rsidR="000F28F2" w:rsidRDefault="000F28F2" w:rsidP="00F01227"/>
    <w:p w14:paraId="223A19EE" w14:textId="77777777" w:rsidR="000F28F2" w:rsidRDefault="000F28F2" w:rsidP="00F012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43B1B" w14:textId="77777777" w:rsidR="00DD3851" w:rsidRDefault="00DD3851" w:rsidP="00622C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5C27FD" w14:textId="77777777" w:rsidR="00DD3851" w:rsidRDefault="00DD3851" w:rsidP="00A603E3">
    <w:pPr>
      <w:pStyle w:val="Stopka"/>
      <w:ind w:right="360"/>
    </w:pPr>
  </w:p>
  <w:p w14:paraId="3477030E" w14:textId="77777777" w:rsidR="00DD3851" w:rsidRDefault="00DD3851"/>
  <w:p w14:paraId="54BD0A60" w14:textId="77777777" w:rsidR="00DD3851" w:rsidRDefault="00DD3851" w:rsidP="00F01227"/>
  <w:p w14:paraId="7343D9FE" w14:textId="77777777" w:rsidR="00DD3851" w:rsidRDefault="00DD3851" w:rsidP="00F012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7686" w14:textId="77777777" w:rsidR="00DD3851" w:rsidRPr="00A778DD" w:rsidRDefault="00DD3851">
    <w:pPr>
      <w:pStyle w:val="Stopka"/>
      <w:jc w:val="right"/>
      <w:rPr>
        <w:rFonts w:ascii="Calibri" w:hAnsi="Calibri"/>
        <w:sz w:val="16"/>
        <w:szCs w:val="16"/>
      </w:rPr>
    </w:pPr>
    <w:r w:rsidRPr="00A778DD">
      <w:rPr>
        <w:rFonts w:ascii="Calibri" w:hAnsi="Calibri"/>
        <w:sz w:val="16"/>
        <w:szCs w:val="16"/>
      </w:rPr>
      <w:fldChar w:fldCharType="begin"/>
    </w:r>
    <w:r w:rsidRPr="00A778DD">
      <w:rPr>
        <w:rFonts w:ascii="Calibri" w:hAnsi="Calibri"/>
        <w:sz w:val="16"/>
        <w:szCs w:val="16"/>
      </w:rPr>
      <w:instrText>PAGE   \* MERGEFORMAT</w:instrText>
    </w:r>
    <w:r w:rsidRPr="00A778DD">
      <w:rPr>
        <w:rFonts w:ascii="Calibri" w:hAnsi="Calibri"/>
        <w:sz w:val="16"/>
        <w:szCs w:val="16"/>
      </w:rPr>
      <w:fldChar w:fldCharType="separate"/>
    </w:r>
    <w:r w:rsidR="00CF2880">
      <w:rPr>
        <w:rFonts w:ascii="Calibri" w:hAnsi="Calibri"/>
        <w:noProof/>
        <w:sz w:val="16"/>
        <w:szCs w:val="16"/>
      </w:rPr>
      <w:t>4</w:t>
    </w:r>
    <w:r w:rsidRPr="00A778DD">
      <w:rPr>
        <w:rFonts w:ascii="Calibri" w:hAnsi="Calibri"/>
        <w:sz w:val="16"/>
        <w:szCs w:val="16"/>
      </w:rPr>
      <w:fldChar w:fldCharType="end"/>
    </w:r>
  </w:p>
  <w:p w14:paraId="718FB045" w14:textId="77777777" w:rsidR="00DD3851" w:rsidRDefault="00DD3851" w:rsidP="00A603E3">
    <w:pPr>
      <w:pStyle w:val="Stopka"/>
      <w:ind w:right="360"/>
    </w:pPr>
  </w:p>
  <w:p w14:paraId="306A2CBF" w14:textId="77777777" w:rsidR="00DD3851" w:rsidRDefault="00DD3851"/>
  <w:p w14:paraId="74436197" w14:textId="77777777" w:rsidR="00DD3851" w:rsidRDefault="00DD3851" w:rsidP="00F01227"/>
  <w:p w14:paraId="5803E5A0" w14:textId="77777777" w:rsidR="00DD3851" w:rsidRDefault="00DD3851" w:rsidP="00F012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40CE7" w14:textId="77777777" w:rsidR="000F28F2" w:rsidRDefault="000F28F2">
      <w:r>
        <w:separator/>
      </w:r>
    </w:p>
    <w:p w14:paraId="1B7FACCC" w14:textId="77777777" w:rsidR="000F28F2" w:rsidRDefault="000F28F2"/>
    <w:p w14:paraId="0C14CE67" w14:textId="77777777" w:rsidR="000F28F2" w:rsidRDefault="000F28F2" w:rsidP="00F01227"/>
    <w:p w14:paraId="153EF30D" w14:textId="77777777" w:rsidR="000F28F2" w:rsidRDefault="000F28F2" w:rsidP="00F01227"/>
  </w:footnote>
  <w:footnote w:type="continuationSeparator" w:id="0">
    <w:p w14:paraId="146DC635" w14:textId="77777777" w:rsidR="000F28F2" w:rsidRDefault="000F28F2">
      <w:r>
        <w:continuationSeparator/>
      </w:r>
    </w:p>
    <w:p w14:paraId="52599042" w14:textId="77777777" w:rsidR="000F28F2" w:rsidRDefault="000F28F2"/>
    <w:p w14:paraId="510005DF" w14:textId="77777777" w:rsidR="000F28F2" w:rsidRDefault="000F28F2" w:rsidP="00F01227"/>
    <w:p w14:paraId="08EE2A4F" w14:textId="77777777" w:rsidR="000F28F2" w:rsidRDefault="000F28F2" w:rsidP="00F012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b w:val="0"/>
      </w:rPr>
    </w:lvl>
  </w:abstractNum>
  <w:abstractNum w:abstractNumId="1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708"/>
        </w:tabs>
        <w:ind w:left="1069" w:hanging="360"/>
      </w:pPr>
    </w:lvl>
  </w:abstractNum>
  <w:abstractNum w:abstractNumId="2" w15:restartNumberingAfterBreak="0">
    <w:nsid w:val="0B382285"/>
    <w:multiLevelType w:val="hybridMultilevel"/>
    <w:tmpl w:val="C41283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11108"/>
    <w:multiLevelType w:val="hybridMultilevel"/>
    <w:tmpl w:val="15ACF02E"/>
    <w:lvl w:ilvl="0" w:tplc="212CF488">
      <w:start w:val="1"/>
      <w:numFmt w:val="decimal"/>
      <w:pStyle w:val="Nagwek1"/>
      <w:lvlText w:val="§%1"/>
      <w:lvlJc w:val="center"/>
      <w:pPr>
        <w:ind w:left="567" w:hanging="27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1473A"/>
    <w:multiLevelType w:val="hybridMultilevel"/>
    <w:tmpl w:val="3AB0EF2E"/>
    <w:lvl w:ilvl="0" w:tplc="4A8E7B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56451"/>
    <w:multiLevelType w:val="multilevel"/>
    <w:tmpl w:val="25A8FA24"/>
    <w:lvl w:ilvl="0">
      <w:start w:val="1"/>
      <w:numFmt w:val="decimal"/>
      <w:pStyle w:val="Podtytu"/>
      <w:lvlText w:val="%1."/>
      <w:lvlJc w:val="left"/>
      <w:pPr>
        <w:ind w:left="567" w:hanging="397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2AD02CCD"/>
    <w:multiLevelType w:val="hybridMultilevel"/>
    <w:tmpl w:val="C986CF40"/>
    <w:name w:val="WW8Num132"/>
    <w:lvl w:ilvl="0" w:tplc="2A9C1DDE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A6068"/>
    <w:multiLevelType w:val="multilevel"/>
    <w:tmpl w:val="588C5E64"/>
    <w:lvl w:ilvl="0">
      <w:start w:val="1"/>
      <w:numFmt w:val="bullet"/>
      <w:lvlText w:val="-"/>
      <w:lvlJc w:val="left"/>
      <w:pPr>
        <w:ind w:left="964" w:hanging="397"/>
      </w:pPr>
      <w:rPr>
        <w:rFonts w:ascii="Swis721 LtEx BT" w:hAnsi="Swis721 LtEx BT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57"/>
        </w:tabs>
        <w:ind w:left="255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97"/>
        </w:tabs>
        <w:ind w:left="399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717"/>
        </w:tabs>
        <w:ind w:left="47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57"/>
        </w:tabs>
        <w:ind w:left="615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77"/>
        </w:tabs>
        <w:ind w:left="6877" w:hanging="360"/>
      </w:pPr>
      <w:rPr>
        <w:rFonts w:hint="default"/>
      </w:rPr>
    </w:lvl>
  </w:abstractNum>
  <w:abstractNum w:abstractNumId="8" w15:restartNumberingAfterBreak="0">
    <w:nsid w:val="39F232EC"/>
    <w:multiLevelType w:val="hybridMultilevel"/>
    <w:tmpl w:val="7C08A596"/>
    <w:lvl w:ilvl="0" w:tplc="1A56A1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C525EF"/>
    <w:multiLevelType w:val="hybridMultilevel"/>
    <w:tmpl w:val="336C485C"/>
    <w:lvl w:ilvl="0" w:tplc="E086FB2C">
      <w:start w:val="1"/>
      <w:numFmt w:val="bullet"/>
      <w:lvlText w:val="-"/>
      <w:lvlJc w:val="left"/>
      <w:pPr>
        <w:ind w:left="890" w:hanging="360"/>
      </w:pPr>
      <w:rPr>
        <w:rFonts w:ascii="Swis721 LtEx BT" w:hAnsi="Swis721 LtEx BT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677269547">
    <w:abstractNumId w:val="5"/>
  </w:num>
  <w:num w:numId="2" w16cid:durableId="322198336">
    <w:abstractNumId w:val="5"/>
  </w:num>
  <w:num w:numId="3" w16cid:durableId="1594436174">
    <w:abstractNumId w:val="3"/>
  </w:num>
  <w:num w:numId="4" w16cid:durableId="767432062">
    <w:abstractNumId w:val="5"/>
    <w:lvlOverride w:ilvl="0">
      <w:startOverride w:val="1"/>
    </w:lvlOverride>
  </w:num>
  <w:num w:numId="5" w16cid:durableId="856381378">
    <w:abstractNumId w:val="5"/>
    <w:lvlOverride w:ilvl="0">
      <w:startOverride w:val="1"/>
    </w:lvlOverride>
  </w:num>
  <w:num w:numId="6" w16cid:durableId="1892109384">
    <w:abstractNumId w:val="5"/>
    <w:lvlOverride w:ilvl="0">
      <w:startOverride w:val="1"/>
    </w:lvlOverride>
  </w:num>
  <w:num w:numId="7" w16cid:durableId="885990688">
    <w:abstractNumId w:val="5"/>
    <w:lvlOverride w:ilvl="0">
      <w:startOverride w:val="1"/>
    </w:lvlOverride>
  </w:num>
  <w:num w:numId="8" w16cid:durableId="1944335084">
    <w:abstractNumId w:val="5"/>
    <w:lvlOverride w:ilvl="0">
      <w:startOverride w:val="1"/>
    </w:lvlOverride>
  </w:num>
  <w:num w:numId="9" w16cid:durableId="1090082828">
    <w:abstractNumId w:val="5"/>
    <w:lvlOverride w:ilvl="0">
      <w:startOverride w:val="1"/>
    </w:lvlOverride>
  </w:num>
  <w:num w:numId="10" w16cid:durableId="493885643">
    <w:abstractNumId w:val="5"/>
    <w:lvlOverride w:ilvl="0">
      <w:startOverride w:val="1"/>
    </w:lvlOverride>
  </w:num>
  <w:num w:numId="11" w16cid:durableId="1569074113">
    <w:abstractNumId w:val="5"/>
  </w:num>
  <w:num w:numId="12" w16cid:durableId="10508850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99072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1563221">
    <w:abstractNumId w:val="7"/>
  </w:num>
  <w:num w:numId="15" w16cid:durableId="860558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05381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00709">
    <w:abstractNumId w:val="9"/>
  </w:num>
  <w:num w:numId="18" w16cid:durableId="8747315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3731158">
    <w:abstractNumId w:val="5"/>
  </w:num>
  <w:num w:numId="20" w16cid:durableId="1633988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77926106">
    <w:abstractNumId w:val="2"/>
  </w:num>
  <w:num w:numId="22" w16cid:durableId="14148582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3561186">
    <w:abstractNumId w:val="8"/>
  </w:num>
  <w:num w:numId="24" w16cid:durableId="9995739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3577723">
    <w:abstractNumId w:val="4"/>
  </w:num>
  <w:num w:numId="26" w16cid:durableId="237446683">
    <w:abstractNumId w:val="5"/>
  </w:num>
  <w:num w:numId="27" w16cid:durableId="12564053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46034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07494333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5B1"/>
    <w:rsid w:val="0000571B"/>
    <w:rsid w:val="00005925"/>
    <w:rsid w:val="00005A26"/>
    <w:rsid w:val="00012C86"/>
    <w:rsid w:val="00013636"/>
    <w:rsid w:val="00013868"/>
    <w:rsid w:val="000150AD"/>
    <w:rsid w:val="00021129"/>
    <w:rsid w:val="00024494"/>
    <w:rsid w:val="000300B8"/>
    <w:rsid w:val="000319D2"/>
    <w:rsid w:val="000337D4"/>
    <w:rsid w:val="0003482C"/>
    <w:rsid w:val="00037C63"/>
    <w:rsid w:val="0004018F"/>
    <w:rsid w:val="0004327E"/>
    <w:rsid w:val="000503B5"/>
    <w:rsid w:val="00054830"/>
    <w:rsid w:val="00055141"/>
    <w:rsid w:val="0005702E"/>
    <w:rsid w:val="000607AB"/>
    <w:rsid w:val="00065E6E"/>
    <w:rsid w:val="00070A46"/>
    <w:rsid w:val="00075C82"/>
    <w:rsid w:val="000760D9"/>
    <w:rsid w:val="0007634C"/>
    <w:rsid w:val="00077F3C"/>
    <w:rsid w:val="000815F6"/>
    <w:rsid w:val="00082DAC"/>
    <w:rsid w:val="00085061"/>
    <w:rsid w:val="000863C1"/>
    <w:rsid w:val="000925B7"/>
    <w:rsid w:val="000958C7"/>
    <w:rsid w:val="000A13A7"/>
    <w:rsid w:val="000A38E2"/>
    <w:rsid w:val="000B29A9"/>
    <w:rsid w:val="000B4A85"/>
    <w:rsid w:val="000C0815"/>
    <w:rsid w:val="000C22EF"/>
    <w:rsid w:val="000C3CE6"/>
    <w:rsid w:val="000C5D57"/>
    <w:rsid w:val="000D2783"/>
    <w:rsid w:val="000D5588"/>
    <w:rsid w:val="000D69C5"/>
    <w:rsid w:val="000E22E0"/>
    <w:rsid w:val="000E4A78"/>
    <w:rsid w:val="000F2595"/>
    <w:rsid w:val="000F28F2"/>
    <w:rsid w:val="000F34D6"/>
    <w:rsid w:val="00100533"/>
    <w:rsid w:val="001018AF"/>
    <w:rsid w:val="001034F6"/>
    <w:rsid w:val="00110E3F"/>
    <w:rsid w:val="00111782"/>
    <w:rsid w:val="00112706"/>
    <w:rsid w:val="00117DFB"/>
    <w:rsid w:val="00124E47"/>
    <w:rsid w:val="00131F15"/>
    <w:rsid w:val="001449A7"/>
    <w:rsid w:val="00150BF4"/>
    <w:rsid w:val="00150FF5"/>
    <w:rsid w:val="0015270F"/>
    <w:rsid w:val="00161AD4"/>
    <w:rsid w:val="00182224"/>
    <w:rsid w:val="0018386B"/>
    <w:rsid w:val="00187E6C"/>
    <w:rsid w:val="00191655"/>
    <w:rsid w:val="001917B7"/>
    <w:rsid w:val="001950A8"/>
    <w:rsid w:val="00195CE4"/>
    <w:rsid w:val="001A426F"/>
    <w:rsid w:val="001B0620"/>
    <w:rsid w:val="001B2401"/>
    <w:rsid w:val="001B4BFD"/>
    <w:rsid w:val="001B70C9"/>
    <w:rsid w:val="001C32D8"/>
    <w:rsid w:val="001D11FC"/>
    <w:rsid w:val="001D5E32"/>
    <w:rsid w:val="001D6B5C"/>
    <w:rsid w:val="001E0576"/>
    <w:rsid w:val="001E1126"/>
    <w:rsid w:val="001E5835"/>
    <w:rsid w:val="001E5C54"/>
    <w:rsid w:val="001E7B3D"/>
    <w:rsid w:val="001F5F7E"/>
    <w:rsid w:val="001F6A04"/>
    <w:rsid w:val="001F7FCE"/>
    <w:rsid w:val="00202641"/>
    <w:rsid w:val="0020378A"/>
    <w:rsid w:val="00203A24"/>
    <w:rsid w:val="00213B52"/>
    <w:rsid w:val="00220122"/>
    <w:rsid w:val="0022327D"/>
    <w:rsid w:val="00223E7A"/>
    <w:rsid w:val="00225588"/>
    <w:rsid w:val="00226BA9"/>
    <w:rsid w:val="00236DA5"/>
    <w:rsid w:val="002427DD"/>
    <w:rsid w:val="00245F0E"/>
    <w:rsid w:val="00246C3E"/>
    <w:rsid w:val="00253E31"/>
    <w:rsid w:val="00254F26"/>
    <w:rsid w:val="00256278"/>
    <w:rsid w:val="00256B9C"/>
    <w:rsid w:val="0025706F"/>
    <w:rsid w:val="00260D98"/>
    <w:rsid w:val="00262312"/>
    <w:rsid w:val="00264BD6"/>
    <w:rsid w:val="00266F50"/>
    <w:rsid w:val="00267DA5"/>
    <w:rsid w:val="00270900"/>
    <w:rsid w:val="002757EE"/>
    <w:rsid w:val="002803A4"/>
    <w:rsid w:val="00284A6E"/>
    <w:rsid w:val="00291598"/>
    <w:rsid w:val="002A650D"/>
    <w:rsid w:val="002D3D15"/>
    <w:rsid w:val="002D49AE"/>
    <w:rsid w:val="002E02C6"/>
    <w:rsid w:val="002E193B"/>
    <w:rsid w:val="002E195A"/>
    <w:rsid w:val="002E43B2"/>
    <w:rsid w:val="002F148F"/>
    <w:rsid w:val="00301190"/>
    <w:rsid w:val="00306DFA"/>
    <w:rsid w:val="003139F1"/>
    <w:rsid w:val="00323E95"/>
    <w:rsid w:val="00327F62"/>
    <w:rsid w:val="00343292"/>
    <w:rsid w:val="00344F9C"/>
    <w:rsid w:val="00345918"/>
    <w:rsid w:val="00346FDF"/>
    <w:rsid w:val="00357820"/>
    <w:rsid w:val="0036065C"/>
    <w:rsid w:val="0036577A"/>
    <w:rsid w:val="00365AC0"/>
    <w:rsid w:val="0036658C"/>
    <w:rsid w:val="00366B08"/>
    <w:rsid w:val="003737FB"/>
    <w:rsid w:val="0037754B"/>
    <w:rsid w:val="00384E66"/>
    <w:rsid w:val="0038621C"/>
    <w:rsid w:val="00391074"/>
    <w:rsid w:val="003931D6"/>
    <w:rsid w:val="00396228"/>
    <w:rsid w:val="00397661"/>
    <w:rsid w:val="0039785F"/>
    <w:rsid w:val="003A0CE5"/>
    <w:rsid w:val="003A233D"/>
    <w:rsid w:val="003B0BEB"/>
    <w:rsid w:val="003B1D88"/>
    <w:rsid w:val="003C2E1B"/>
    <w:rsid w:val="003C3D16"/>
    <w:rsid w:val="003C4580"/>
    <w:rsid w:val="003D0E9F"/>
    <w:rsid w:val="003D3B12"/>
    <w:rsid w:val="003D488F"/>
    <w:rsid w:val="003D51CE"/>
    <w:rsid w:val="003E5806"/>
    <w:rsid w:val="003F18DF"/>
    <w:rsid w:val="003F3188"/>
    <w:rsid w:val="003F38B1"/>
    <w:rsid w:val="00401E9B"/>
    <w:rsid w:val="00402508"/>
    <w:rsid w:val="00406EC8"/>
    <w:rsid w:val="00411493"/>
    <w:rsid w:val="00412A77"/>
    <w:rsid w:val="00420275"/>
    <w:rsid w:val="00420BE4"/>
    <w:rsid w:val="00425C22"/>
    <w:rsid w:val="00430255"/>
    <w:rsid w:val="0043416C"/>
    <w:rsid w:val="004378CE"/>
    <w:rsid w:val="00442F3E"/>
    <w:rsid w:val="00446894"/>
    <w:rsid w:val="004615F4"/>
    <w:rsid w:val="004650C9"/>
    <w:rsid w:val="004704AA"/>
    <w:rsid w:val="00470E3A"/>
    <w:rsid w:val="004823EF"/>
    <w:rsid w:val="0048251A"/>
    <w:rsid w:val="004852D5"/>
    <w:rsid w:val="00490DF7"/>
    <w:rsid w:val="00495A00"/>
    <w:rsid w:val="0049759C"/>
    <w:rsid w:val="00497C90"/>
    <w:rsid w:val="004A41A7"/>
    <w:rsid w:val="004C0C9E"/>
    <w:rsid w:val="004C3E7F"/>
    <w:rsid w:val="004C4FE2"/>
    <w:rsid w:val="004D2622"/>
    <w:rsid w:val="004D3E3E"/>
    <w:rsid w:val="004D71CA"/>
    <w:rsid w:val="004D7621"/>
    <w:rsid w:val="004E0FF0"/>
    <w:rsid w:val="004E499B"/>
    <w:rsid w:val="004E4ABD"/>
    <w:rsid w:val="004E5764"/>
    <w:rsid w:val="004E76E0"/>
    <w:rsid w:val="004F2449"/>
    <w:rsid w:val="004F3876"/>
    <w:rsid w:val="004F61A7"/>
    <w:rsid w:val="005007AB"/>
    <w:rsid w:val="00504AF5"/>
    <w:rsid w:val="005062D0"/>
    <w:rsid w:val="00507C02"/>
    <w:rsid w:val="00512986"/>
    <w:rsid w:val="005130EC"/>
    <w:rsid w:val="005171F6"/>
    <w:rsid w:val="00520313"/>
    <w:rsid w:val="00524ECD"/>
    <w:rsid w:val="00536046"/>
    <w:rsid w:val="0054037F"/>
    <w:rsid w:val="00542FA9"/>
    <w:rsid w:val="005467C9"/>
    <w:rsid w:val="005618C7"/>
    <w:rsid w:val="005673BF"/>
    <w:rsid w:val="005702A0"/>
    <w:rsid w:val="00573D08"/>
    <w:rsid w:val="005749BB"/>
    <w:rsid w:val="00574CEB"/>
    <w:rsid w:val="00583FD9"/>
    <w:rsid w:val="00586015"/>
    <w:rsid w:val="005916E0"/>
    <w:rsid w:val="005A5937"/>
    <w:rsid w:val="005B7361"/>
    <w:rsid w:val="005C3A5A"/>
    <w:rsid w:val="005D02CA"/>
    <w:rsid w:val="005E79A6"/>
    <w:rsid w:val="005F0346"/>
    <w:rsid w:val="005F20E4"/>
    <w:rsid w:val="00602B52"/>
    <w:rsid w:val="00613165"/>
    <w:rsid w:val="00614349"/>
    <w:rsid w:val="00616253"/>
    <w:rsid w:val="0062232D"/>
    <w:rsid w:val="00622C04"/>
    <w:rsid w:val="00624C90"/>
    <w:rsid w:val="00624E4F"/>
    <w:rsid w:val="00626610"/>
    <w:rsid w:val="00627320"/>
    <w:rsid w:val="006302EA"/>
    <w:rsid w:val="006316C0"/>
    <w:rsid w:val="00631A9A"/>
    <w:rsid w:val="006352AC"/>
    <w:rsid w:val="00635371"/>
    <w:rsid w:val="006355D6"/>
    <w:rsid w:val="00635B8C"/>
    <w:rsid w:val="0064069E"/>
    <w:rsid w:val="00641052"/>
    <w:rsid w:val="006438B2"/>
    <w:rsid w:val="00644E0E"/>
    <w:rsid w:val="00652436"/>
    <w:rsid w:val="00654C03"/>
    <w:rsid w:val="0065727C"/>
    <w:rsid w:val="006601D0"/>
    <w:rsid w:val="00662D19"/>
    <w:rsid w:val="00667BD4"/>
    <w:rsid w:val="00670DD8"/>
    <w:rsid w:val="00671ED8"/>
    <w:rsid w:val="006809F9"/>
    <w:rsid w:val="00681099"/>
    <w:rsid w:val="006811B2"/>
    <w:rsid w:val="00683831"/>
    <w:rsid w:val="00691BCB"/>
    <w:rsid w:val="006A00A7"/>
    <w:rsid w:val="006A2A83"/>
    <w:rsid w:val="006A35F0"/>
    <w:rsid w:val="006A51C2"/>
    <w:rsid w:val="006A58E5"/>
    <w:rsid w:val="006B142A"/>
    <w:rsid w:val="006B1DF6"/>
    <w:rsid w:val="006B7257"/>
    <w:rsid w:val="006C1D17"/>
    <w:rsid w:val="006C5FEF"/>
    <w:rsid w:val="006C74F2"/>
    <w:rsid w:val="006D2AC0"/>
    <w:rsid w:val="006D614D"/>
    <w:rsid w:val="006D6954"/>
    <w:rsid w:val="006F2EB8"/>
    <w:rsid w:val="00701E0F"/>
    <w:rsid w:val="00701E54"/>
    <w:rsid w:val="00707954"/>
    <w:rsid w:val="007102A1"/>
    <w:rsid w:val="00710587"/>
    <w:rsid w:val="00710AC6"/>
    <w:rsid w:val="007137F6"/>
    <w:rsid w:val="00716535"/>
    <w:rsid w:val="0071759D"/>
    <w:rsid w:val="0073276F"/>
    <w:rsid w:val="00737075"/>
    <w:rsid w:val="007376A6"/>
    <w:rsid w:val="00741947"/>
    <w:rsid w:val="007432A6"/>
    <w:rsid w:val="00743A7E"/>
    <w:rsid w:val="00743DEB"/>
    <w:rsid w:val="0074564D"/>
    <w:rsid w:val="00746B88"/>
    <w:rsid w:val="0075239F"/>
    <w:rsid w:val="0075335F"/>
    <w:rsid w:val="00754F2B"/>
    <w:rsid w:val="00754FA0"/>
    <w:rsid w:val="00757EE1"/>
    <w:rsid w:val="00760B00"/>
    <w:rsid w:val="00760DC5"/>
    <w:rsid w:val="00764060"/>
    <w:rsid w:val="007663D7"/>
    <w:rsid w:val="00770651"/>
    <w:rsid w:val="007707B0"/>
    <w:rsid w:val="00770D82"/>
    <w:rsid w:val="00773BA1"/>
    <w:rsid w:val="00776903"/>
    <w:rsid w:val="00777529"/>
    <w:rsid w:val="00784822"/>
    <w:rsid w:val="007867AB"/>
    <w:rsid w:val="00786B34"/>
    <w:rsid w:val="0079075F"/>
    <w:rsid w:val="00796887"/>
    <w:rsid w:val="007A30F6"/>
    <w:rsid w:val="007A5054"/>
    <w:rsid w:val="007A660D"/>
    <w:rsid w:val="007B5CA7"/>
    <w:rsid w:val="007C1BAC"/>
    <w:rsid w:val="007C42C1"/>
    <w:rsid w:val="007C5223"/>
    <w:rsid w:val="007C7D78"/>
    <w:rsid w:val="007D4E1E"/>
    <w:rsid w:val="007E1873"/>
    <w:rsid w:val="007E237F"/>
    <w:rsid w:val="007E31F5"/>
    <w:rsid w:val="007E667F"/>
    <w:rsid w:val="007F5D31"/>
    <w:rsid w:val="008005D4"/>
    <w:rsid w:val="00800FCB"/>
    <w:rsid w:val="0080257F"/>
    <w:rsid w:val="00802DAE"/>
    <w:rsid w:val="00806304"/>
    <w:rsid w:val="00806F7D"/>
    <w:rsid w:val="00812F4A"/>
    <w:rsid w:val="00813A1A"/>
    <w:rsid w:val="00814662"/>
    <w:rsid w:val="00814901"/>
    <w:rsid w:val="00820290"/>
    <w:rsid w:val="0082222B"/>
    <w:rsid w:val="008268D4"/>
    <w:rsid w:val="00831284"/>
    <w:rsid w:val="008329E0"/>
    <w:rsid w:val="00832EB9"/>
    <w:rsid w:val="00836A68"/>
    <w:rsid w:val="008458FF"/>
    <w:rsid w:val="008473B2"/>
    <w:rsid w:val="00852F02"/>
    <w:rsid w:val="00870897"/>
    <w:rsid w:val="00874DD0"/>
    <w:rsid w:val="00880AD6"/>
    <w:rsid w:val="00881D20"/>
    <w:rsid w:val="008848A3"/>
    <w:rsid w:val="008869A5"/>
    <w:rsid w:val="00890AA0"/>
    <w:rsid w:val="00893B7B"/>
    <w:rsid w:val="00895B3F"/>
    <w:rsid w:val="008A4F98"/>
    <w:rsid w:val="008A73E9"/>
    <w:rsid w:val="008C02E8"/>
    <w:rsid w:val="008C478A"/>
    <w:rsid w:val="008C4DD6"/>
    <w:rsid w:val="008C517C"/>
    <w:rsid w:val="008C6686"/>
    <w:rsid w:val="008C7CF7"/>
    <w:rsid w:val="008D03DC"/>
    <w:rsid w:val="008D100E"/>
    <w:rsid w:val="008D607A"/>
    <w:rsid w:val="008D7851"/>
    <w:rsid w:val="008F00CB"/>
    <w:rsid w:val="008F42B5"/>
    <w:rsid w:val="008F50A8"/>
    <w:rsid w:val="008F7172"/>
    <w:rsid w:val="00900AB1"/>
    <w:rsid w:val="009102AF"/>
    <w:rsid w:val="00911AD5"/>
    <w:rsid w:val="00922E27"/>
    <w:rsid w:val="00924FDA"/>
    <w:rsid w:val="00926944"/>
    <w:rsid w:val="0093118F"/>
    <w:rsid w:val="00931342"/>
    <w:rsid w:val="00933B43"/>
    <w:rsid w:val="00935BBC"/>
    <w:rsid w:val="0093641D"/>
    <w:rsid w:val="00941DE0"/>
    <w:rsid w:val="00941E23"/>
    <w:rsid w:val="0094204A"/>
    <w:rsid w:val="009537A0"/>
    <w:rsid w:val="00953A6D"/>
    <w:rsid w:val="00953D2B"/>
    <w:rsid w:val="00956A3D"/>
    <w:rsid w:val="00965744"/>
    <w:rsid w:val="009657E5"/>
    <w:rsid w:val="009672F8"/>
    <w:rsid w:val="0097257C"/>
    <w:rsid w:val="0097640F"/>
    <w:rsid w:val="00976B97"/>
    <w:rsid w:val="0098325E"/>
    <w:rsid w:val="00983B6D"/>
    <w:rsid w:val="009855B1"/>
    <w:rsid w:val="00985F48"/>
    <w:rsid w:val="00987231"/>
    <w:rsid w:val="0099056C"/>
    <w:rsid w:val="0099094F"/>
    <w:rsid w:val="00997884"/>
    <w:rsid w:val="00997B7E"/>
    <w:rsid w:val="009A4A45"/>
    <w:rsid w:val="009A511A"/>
    <w:rsid w:val="009B2028"/>
    <w:rsid w:val="009B5C65"/>
    <w:rsid w:val="009C569A"/>
    <w:rsid w:val="009E314C"/>
    <w:rsid w:val="009E45F6"/>
    <w:rsid w:val="009F0773"/>
    <w:rsid w:val="009F2255"/>
    <w:rsid w:val="009F5EE9"/>
    <w:rsid w:val="009F5FBC"/>
    <w:rsid w:val="00A02977"/>
    <w:rsid w:val="00A06438"/>
    <w:rsid w:val="00A1278F"/>
    <w:rsid w:val="00A14478"/>
    <w:rsid w:val="00A20DAE"/>
    <w:rsid w:val="00A24DFB"/>
    <w:rsid w:val="00A324AA"/>
    <w:rsid w:val="00A35FFD"/>
    <w:rsid w:val="00A36610"/>
    <w:rsid w:val="00A37CEC"/>
    <w:rsid w:val="00A42137"/>
    <w:rsid w:val="00A43835"/>
    <w:rsid w:val="00A4586B"/>
    <w:rsid w:val="00A56F5E"/>
    <w:rsid w:val="00A603E3"/>
    <w:rsid w:val="00A606BD"/>
    <w:rsid w:val="00A62CBF"/>
    <w:rsid w:val="00A6562B"/>
    <w:rsid w:val="00A65922"/>
    <w:rsid w:val="00A778DD"/>
    <w:rsid w:val="00A81462"/>
    <w:rsid w:val="00AA4DA4"/>
    <w:rsid w:val="00AA6891"/>
    <w:rsid w:val="00AA745A"/>
    <w:rsid w:val="00AB34C3"/>
    <w:rsid w:val="00AB5D7B"/>
    <w:rsid w:val="00AC3ECD"/>
    <w:rsid w:val="00AC5BA3"/>
    <w:rsid w:val="00AD5B67"/>
    <w:rsid w:val="00AE1293"/>
    <w:rsid w:val="00AE2BA1"/>
    <w:rsid w:val="00AE5B64"/>
    <w:rsid w:val="00AF0D46"/>
    <w:rsid w:val="00AF1610"/>
    <w:rsid w:val="00AF1930"/>
    <w:rsid w:val="00AF2E2D"/>
    <w:rsid w:val="00AF7E3F"/>
    <w:rsid w:val="00B00E43"/>
    <w:rsid w:val="00B117FD"/>
    <w:rsid w:val="00B15EFA"/>
    <w:rsid w:val="00B1760D"/>
    <w:rsid w:val="00B20E3F"/>
    <w:rsid w:val="00B22DAF"/>
    <w:rsid w:val="00B254E3"/>
    <w:rsid w:val="00B309FF"/>
    <w:rsid w:val="00B31EFB"/>
    <w:rsid w:val="00B324B7"/>
    <w:rsid w:val="00B34974"/>
    <w:rsid w:val="00B37AA9"/>
    <w:rsid w:val="00B40927"/>
    <w:rsid w:val="00B41FC5"/>
    <w:rsid w:val="00B42486"/>
    <w:rsid w:val="00B42733"/>
    <w:rsid w:val="00B42F4E"/>
    <w:rsid w:val="00B4627D"/>
    <w:rsid w:val="00B51BE4"/>
    <w:rsid w:val="00B52DAE"/>
    <w:rsid w:val="00B7205D"/>
    <w:rsid w:val="00B72303"/>
    <w:rsid w:val="00B72F1C"/>
    <w:rsid w:val="00B82094"/>
    <w:rsid w:val="00B84A17"/>
    <w:rsid w:val="00B84CF4"/>
    <w:rsid w:val="00B85FFD"/>
    <w:rsid w:val="00B877FD"/>
    <w:rsid w:val="00B92CD9"/>
    <w:rsid w:val="00B9496F"/>
    <w:rsid w:val="00BA25C1"/>
    <w:rsid w:val="00BB09FE"/>
    <w:rsid w:val="00BB1BE8"/>
    <w:rsid w:val="00BB51A6"/>
    <w:rsid w:val="00BB6251"/>
    <w:rsid w:val="00BB69A0"/>
    <w:rsid w:val="00BB6B9B"/>
    <w:rsid w:val="00BD7ECB"/>
    <w:rsid w:val="00BE3F32"/>
    <w:rsid w:val="00BE3F7E"/>
    <w:rsid w:val="00BE46F7"/>
    <w:rsid w:val="00BE4C95"/>
    <w:rsid w:val="00BF20C7"/>
    <w:rsid w:val="00BF3462"/>
    <w:rsid w:val="00C03A43"/>
    <w:rsid w:val="00C051CF"/>
    <w:rsid w:val="00C06F24"/>
    <w:rsid w:val="00C143BD"/>
    <w:rsid w:val="00C16F24"/>
    <w:rsid w:val="00C259BB"/>
    <w:rsid w:val="00C33F40"/>
    <w:rsid w:val="00C413A2"/>
    <w:rsid w:val="00C44C25"/>
    <w:rsid w:val="00C55674"/>
    <w:rsid w:val="00C55696"/>
    <w:rsid w:val="00C631CD"/>
    <w:rsid w:val="00C63393"/>
    <w:rsid w:val="00C65791"/>
    <w:rsid w:val="00C66028"/>
    <w:rsid w:val="00C6684C"/>
    <w:rsid w:val="00C7020E"/>
    <w:rsid w:val="00C76D2F"/>
    <w:rsid w:val="00C933D7"/>
    <w:rsid w:val="00CA1BA4"/>
    <w:rsid w:val="00CB20BC"/>
    <w:rsid w:val="00CB24E1"/>
    <w:rsid w:val="00CB50C9"/>
    <w:rsid w:val="00CC550E"/>
    <w:rsid w:val="00CC57C5"/>
    <w:rsid w:val="00CC690B"/>
    <w:rsid w:val="00CD4DD2"/>
    <w:rsid w:val="00CD55F1"/>
    <w:rsid w:val="00CE00F2"/>
    <w:rsid w:val="00CE0A38"/>
    <w:rsid w:val="00CE22B0"/>
    <w:rsid w:val="00CE3290"/>
    <w:rsid w:val="00CE4E57"/>
    <w:rsid w:val="00CE74C0"/>
    <w:rsid w:val="00CF168D"/>
    <w:rsid w:val="00CF1755"/>
    <w:rsid w:val="00CF2880"/>
    <w:rsid w:val="00CF41E0"/>
    <w:rsid w:val="00CF41E5"/>
    <w:rsid w:val="00CF6117"/>
    <w:rsid w:val="00D01609"/>
    <w:rsid w:val="00D02AA0"/>
    <w:rsid w:val="00D03F9C"/>
    <w:rsid w:val="00D05B06"/>
    <w:rsid w:val="00D06F67"/>
    <w:rsid w:val="00D14AF0"/>
    <w:rsid w:val="00D17969"/>
    <w:rsid w:val="00D202F7"/>
    <w:rsid w:val="00D21EFA"/>
    <w:rsid w:val="00D316DF"/>
    <w:rsid w:val="00D31C7E"/>
    <w:rsid w:val="00D32F69"/>
    <w:rsid w:val="00D33E21"/>
    <w:rsid w:val="00D34390"/>
    <w:rsid w:val="00D44150"/>
    <w:rsid w:val="00D46404"/>
    <w:rsid w:val="00D47E35"/>
    <w:rsid w:val="00D50DC9"/>
    <w:rsid w:val="00D54AEE"/>
    <w:rsid w:val="00D55808"/>
    <w:rsid w:val="00D643EA"/>
    <w:rsid w:val="00D710D8"/>
    <w:rsid w:val="00D7256E"/>
    <w:rsid w:val="00D80AB7"/>
    <w:rsid w:val="00D8333B"/>
    <w:rsid w:val="00D846B1"/>
    <w:rsid w:val="00D84BA9"/>
    <w:rsid w:val="00D8519E"/>
    <w:rsid w:val="00D94633"/>
    <w:rsid w:val="00D94F6C"/>
    <w:rsid w:val="00DA0E4A"/>
    <w:rsid w:val="00DA270B"/>
    <w:rsid w:val="00DA2A6D"/>
    <w:rsid w:val="00DB2C47"/>
    <w:rsid w:val="00DB59E3"/>
    <w:rsid w:val="00DC3299"/>
    <w:rsid w:val="00DC45A8"/>
    <w:rsid w:val="00DC7201"/>
    <w:rsid w:val="00DD0D6B"/>
    <w:rsid w:val="00DD3851"/>
    <w:rsid w:val="00DD4899"/>
    <w:rsid w:val="00DE2BB9"/>
    <w:rsid w:val="00DE637C"/>
    <w:rsid w:val="00DE6547"/>
    <w:rsid w:val="00DF1449"/>
    <w:rsid w:val="00DF3C97"/>
    <w:rsid w:val="00DF4D98"/>
    <w:rsid w:val="00DF516E"/>
    <w:rsid w:val="00DF53E9"/>
    <w:rsid w:val="00DF7947"/>
    <w:rsid w:val="00E07439"/>
    <w:rsid w:val="00E078F6"/>
    <w:rsid w:val="00E1180E"/>
    <w:rsid w:val="00E138E6"/>
    <w:rsid w:val="00E15F6D"/>
    <w:rsid w:val="00E17666"/>
    <w:rsid w:val="00E2070E"/>
    <w:rsid w:val="00E2274A"/>
    <w:rsid w:val="00E2489F"/>
    <w:rsid w:val="00E2506F"/>
    <w:rsid w:val="00E268FB"/>
    <w:rsid w:val="00E3724F"/>
    <w:rsid w:val="00E400F5"/>
    <w:rsid w:val="00E411C6"/>
    <w:rsid w:val="00E4300B"/>
    <w:rsid w:val="00E5676A"/>
    <w:rsid w:val="00E605CF"/>
    <w:rsid w:val="00E66813"/>
    <w:rsid w:val="00E6763E"/>
    <w:rsid w:val="00E744D3"/>
    <w:rsid w:val="00E81282"/>
    <w:rsid w:val="00E84F91"/>
    <w:rsid w:val="00E90459"/>
    <w:rsid w:val="00E95300"/>
    <w:rsid w:val="00E955C2"/>
    <w:rsid w:val="00EA185E"/>
    <w:rsid w:val="00EA21A5"/>
    <w:rsid w:val="00EA2852"/>
    <w:rsid w:val="00EA57A4"/>
    <w:rsid w:val="00EA67C6"/>
    <w:rsid w:val="00EB6B99"/>
    <w:rsid w:val="00EB716C"/>
    <w:rsid w:val="00EC1147"/>
    <w:rsid w:val="00EC1A9A"/>
    <w:rsid w:val="00EC1C53"/>
    <w:rsid w:val="00ED188A"/>
    <w:rsid w:val="00ED2708"/>
    <w:rsid w:val="00ED33F5"/>
    <w:rsid w:val="00EE15D3"/>
    <w:rsid w:val="00EE21E9"/>
    <w:rsid w:val="00EE4E70"/>
    <w:rsid w:val="00EF374C"/>
    <w:rsid w:val="00EF554F"/>
    <w:rsid w:val="00F01227"/>
    <w:rsid w:val="00F019FB"/>
    <w:rsid w:val="00F02900"/>
    <w:rsid w:val="00F06244"/>
    <w:rsid w:val="00F06E07"/>
    <w:rsid w:val="00F135E5"/>
    <w:rsid w:val="00F15846"/>
    <w:rsid w:val="00F1745A"/>
    <w:rsid w:val="00F17E27"/>
    <w:rsid w:val="00F30CA9"/>
    <w:rsid w:val="00F31BEE"/>
    <w:rsid w:val="00F37981"/>
    <w:rsid w:val="00F40B74"/>
    <w:rsid w:val="00F42C17"/>
    <w:rsid w:val="00F43A75"/>
    <w:rsid w:val="00F45652"/>
    <w:rsid w:val="00F46747"/>
    <w:rsid w:val="00F56664"/>
    <w:rsid w:val="00F6184E"/>
    <w:rsid w:val="00F63904"/>
    <w:rsid w:val="00F643BA"/>
    <w:rsid w:val="00F67EDE"/>
    <w:rsid w:val="00F700F6"/>
    <w:rsid w:val="00F706C1"/>
    <w:rsid w:val="00F71ECD"/>
    <w:rsid w:val="00F75600"/>
    <w:rsid w:val="00F87EB0"/>
    <w:rsid w:val="00F91BAA"/>
    <w:rsid w:val="00F9211D"/>
    <w:rsid w:val="00F95173"/>
    <w:rsid w:val="00F956C7"/>
    <w:rsid w:val="00FA0522"/>
    <w:rsid w:val="00FA1CFB"/>
    <w:rsid w:val="00FA2E3C"/>
    <w:rsid w:val="00FA4759"/>
    <w:rsid w:val="00FA5867"/>
    <w:rsid w:val="00FA7E91"/>
    <w:rsid w:val="00FB0EE3"/>
    <w:rsid w:val="00FB5E8B"/>
    <w:rsid w:val="00FC0B1E"/>
    <w:rsid w:val="00FC24E3"/>
    <w:rsid w:val="00FC305D"/>
    <w:rsid w:val="00F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99A36"/>
  <w15:chartTrackingRefBased/>
  <w15:docId w15:val="{77AC5E33-C96B-4B27-A16D-9F93B8F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07B0"/>
  </w:style>
  <w:style w:type="paragraph" w:styleId="Nagwek1">
    <w:name w:val="heading 1"/>
    <w:basedOn w:val="Normalny"/>
    <w:next w:val="Normalny"/>
    <w:qFormat/>
    <w:rsid w:val="007102A1"/>
    <w:pPr>
      <w:keepNext/>
      <w:numPr>
        <w:numId w:val="3"/>
      </w:numPr>
      <w:spacing w:before="240" w:after="120"/>
      <w:jc w:val="center"/>
      <w:outlineLvl w:val="0"/>
    </w:pPr>
    <w:rPr>
      <w:rFonts w:ascii="Calibri Light" w:hAnsi="Calibri Light" w:cs="Calibri Light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707B0"/>
    <w:rPr>
      <w:sz w:val="24"/>
    </w:rPr>
  </w:style>
  <w:style w:type="paragraph" w:styleId="Tekstdymka">
    <w:name w:val="Balloon Text"/>
    <w:basedOn w:val="Normalny"/>
    <w:semiHidden/>
    <w:rsid w:val="00270900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rsid w:val="00DE637C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A603E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03E3"/>
  </w:style>
  <w:style w:type="paragraph" w:styleId="Nagwek">
    <w:name w:val="header"/>
    <w:basedOn w:val="Normalny"/>
    <w:link w:val="NagwekZnak"/>
    <w:uiPriority w:val="99"/>
    <w:rsid w:val="00DC45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5A8"/>
  </w:style>
  <w:style w:type="character" w:customStyle="1" w:styleId="StopkaZnak">
    <w:name w:val="Stopka Znak"/>
    <w:link w:val="Stopka"/>
    <w:uiPriority w:val="99"/>
    <w:rsid w:val="00DC45A8"/>
  </w:style>
  <w:style w:type="character" w:customStyle="1" w:styleId="TekstpodstawowyZnak">
    <w:name w:val="Tekst podstawowy Znak"/>
    <w:link w:val="Tekstpodstawowy"/>
    <w:rsid w:val="001D5E32"/>
    <w:rPr>
      <w:sz w:val="24"/>
    </w:rPr>
  </w:style>
  <w:style w:type="paragraph" w:styleId="Tekstprzypisukocowego">
    <w:name w:val="endnote text"/>
    <w:basedOn w:val="Normalny"/>
    <w:link w:val="TekstprzypisukocowegoZnak"/>
    <w:rsid w:val="004D3E3E"/>
  </w:style>
  <w:style w:type="character" w:customStyle="1" w:styleId="TekstprzypisukocowegoZnak">
    <w:name w:val="Tekst przypisu końcowego Znak"/>
    <w:basedOn w:val="Domylnaczcionkaakapitu"/>
    <w:link w:val="Tekstprzypisukocowego"/>
    <w:rsid w:val="004D3E3E"/>
  </w:style>
  <w:style w:type="character" w:styleId="Odwoanieprzypisukocowego">
    <w:name w:val="endnote reference"/>
    <w:rsid w:val="004D3E3E"/>
    <w:rPr>
      <w:vertAlign w:val="superscript"/>
    </w:rPr>
  </w:style>
  <w:style w:type="character" w:styleId="Odwoaniedokomentarza">
    <w:name w:val="annotation reference"/>
    <w:rsid w:val="005860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86015"/>
  </w:style>
  <w:style w:type="character" w:customStyle="1" w:styleId="TekstkomentarzaZnak">
    <w:name w:val="Tekst komentarza Znak"/>
    <w:basedOn w:val="Domylnaczcionkaakapitu"/>
    <w:link w:val="Tekstkomentarza"/>
    <w:rsid w:val="00586015"/>
  </w:style>
  <w:style w:type="paragraph" w:styleId="Tematkomentarza">
    <w:name w:val="annotation subject"/>
    <w:basedOn w:val="Tekstkomentarza"/>
    <w:next w:val="Tekstkomentarza"/>
    <w:link w:val="TematkomentarzaZnak"/>
    <w:rsid w:val="00586015"/>
    <w:rPr>
      <w:b/>
      <w:bCs/>
    </w:rPr>
  </w:style>
  <w:style w:type="character" w:customStyle="1" w:styleId="TematkomentarzaZnak">
    <w:name w:val="Temat komentarza Znak"/>
    <w:link w:val="Tematkomentarza"/>
    <w:rsid w:val="00586015"/>
    <w:rPr>
      <w:b/>
      <w:bCs/>
    </w:rPr>
  </w:style>
  <w:style w:type="paragraph" w:styleId="Poprawka">
    <w:name w:val="Revision"/>
    <w:hidden/>
    <w:uiPriority w:val="99"/>
    <w:semiHidden/>
    <w:rsid w:val="00586015"/>
  </w:style>
  <w:style w:type="character" w:styleId="Hipercze">
    <w:name w:val="Hyperlink"/>
    <w:rsid w:val="000863C1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0863C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7102A1"/>
    <w:pPr>
      <w:numPr>
        <w:numId w:val="11"/>
      </w:num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PodtytuZnak">
    <w:name w:val="Podtytuł Znak"/>
    <w:link w:val="Podtytu"/>
    <w:rsid w:val="007102A1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Numerowanie,Akapit z listą BS,sw tekst,L1,List Paragraph,Akapit z listą5,Odstavec,CW_Lista,List Paragraph1,wypunktowanie,Nag 1,Wypunktowanie,normalny tekst,paragraf,2 heading,A_wyliczenie,K-P_odwolanie,maz_wyliczenie,opis dzialania,lp1"/>
    <w:basedOn w:val="Normalny"/>
    <w:link w:val="AkapitzlistZnak"/>
    <w:uiPriority w:val="34"/>
    <w:qFormat/>
    <w:rsid w:val="001E11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sw tekst Znak,L1 Znak,List Paragraph Znak,Akapit z listą5 Znak,Odstavec Znak,CW_Lista Znak,List Paragraph1 Znak,wypunktowanie Znak,Nag 1 Znak,Wypunktowanie Znak,normalny tekst Znak,lp1 Znak"/>
    <w:link w:val="Akapitzlist"/>
    <w:uiPriority w:val="34"/>
    <w:qFormat/>
    <w:rsid w:val="001E112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komorniki.pl/komorniki/biuletyn-informacji-publicznej/zarzadzenia-wojta/kadencja-2024-2029/rok-2024.html?pid=207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F71BE-3D40-4F0F-A5FB-07107B86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2594</Words>
  <Characters>17289</Characters>
  <Application>Microsoft Office Word</Application>
  <DocSecurity>0</DocSecurity>
  <Lines>144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19844</CharactersWithSpaces>
  <SharedDoc>false</SharedDoc>
  <HLinks>
    <vt:vector size="12" baseType="variant">
      <vt:variant>
        <vt:i4>2162728</vt:i4>
      </vt:variant>
      <vt:variant>
        <vt:i4>3</vt:i4>
      </vt:variant>
      <vt:variant>
        <vt:i4>0</vt:i4>
      </vt:variant>
      <vt:variant>
        <vt:i4>5</vt:i4>
      </vt:variant>
      <vt:variant>
        <vt:lpwstr>https://bip.komorniki.pl/komorniki/biuletyn-informacji-publicznej/zarzadzenia-wojta/kadencja-2024-2029/rok-2024.html?pid=20749</vt:lpwstr>
      </vt:variant>
      <vt:variant>
        <vt:lpwstr/>
      </vt:variant>
      <vt:variant>
        <vt:i4>327789</vt:i4>
      </vt:variant>
      <vt:variant>
        <vt:i4>0</vt:i4>
      </vt:variant>
      <vt:variant>
        <vt:i4>0</vt:i4>
      </vt:variant>
      <vt:variant>
        <vt:i4>5</vt:i4>
      </vt:variant>
      <vt:variant>
        <vt:lpwstr>mailto:kontakt@montazogrodzen.net.pl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UG Komorniki</dc:creator>
  <cp:keywords/>
  <cp:lastModifiedBy>Joanna Kołodziejewska</cp:lastModifiedBy>
  <cp:revision>4</cp:revision>
  <cp:lastPrinted>2025-01-02T09:49:00Z</cp:lastPrinted>
  <dcterms:created xsi:type="dcterms:W3CDTF">2026-02-27T06:34:00Z</dcterms:created>
  <dcterms:modified xsi:type="dcterms:W3CDTF">2026-02-27T14:04:00Z</dcterms:modified>
</cp:coreProperties>
</file>